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6B4A34"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6B4A34"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11E6671A"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1E274F">
              <w:rPr>
                <w:sz w:val="24"/>
                <w:szCs w:val="24"/>
              </w:rPr>
              <w:t>1</w:t>
            </w:r>
            <w:r w:rsidR="006B4A34">
              <w:rPr>
                <w:sz w:val="24"/>
                <w:szCs w:val="24"/>
              </w:rPr>
              <w:t>7</w:t>
            </w:r>
            <w:r w:rsidRPr="00AA7FB9">
              <w:rPr>
                <w:sz w:val="24"/>
                <w:szCs w:val="24"/>
              </w:rPr>
              <w:t>»</w:t>
            </w:r>
            <w:r w:rsidRPr="00AA7FB9">
              <w:rPr>
                <w:sz w:val="24"/>
                <w:szCs w:val="24"/>
                <w:lang w:val="en-US"/>
              </w:rPr>
              <w:t xml:space="preserve"> </w:t>
            </w:r>
            <w:r w:rsidR="006B4A34">
              <w:rPr>
                <w:sz w:val="24"/>
                <w:szCs w:val="24"/>
              </w:rPr>
              <w:t>ноября</w:t>
            </w:r>
            <w:r w:rsidRPr="00AA7FB9">
              <w:rPr>
                <w:rStyle w:val="a7"/>
                <w:sz w:val="24"/>
                <w:szCs w:val="24"/>
                <w:u w:val="none"/>
              </w:rPr>
              <w:t xml:space="preserve"> </w:t>
            </w:r>
            <w:r w:rsidRPr="00AA7FB9">
              <w:rPr>
                <w:sz w:val="24"/>
                <w:szCs w:val="24"/>
              </w:rPr>
              <w:t>202</w:t>
            </w:r>
            <w:r w:rsidR="0054143D">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3C773A2A" w:rsidR="002C30D9" w:rsidRPr="00ED5F20" w:rsidRDefault="002C30D9" w:rsidP="002C30D9">
      <w:pPr>
        <w:jc w:val="center"/>
        <w:rPr>
          <w:b/>
          <w:sz w:val="28"/>
          <w:szCs w:val="28"/>
          <w:lang w:val="ru-RU"/>
        </w:rPr>
      </w:pPr>
      <w:r w:rsidRPr="002C30D9">
        <w:rPr>
          <w:b/>
          <w:sz w:val="28"/>
          <w:szCs w:val="28"/>
          <w:lang w:val="ru-RU"/>
        </w:rPr>
        <w:t xml:space="preserve">Том </w:t>
      </w:r>
      <w:r w:rsidR="008244CF">
        <w:rPr>
          <w:b/>
          <w:sz w:val="28"/>
          <w:szCs w:val="28"/>
          <w:lang w:val="ru-RU"/>
        </w:rPr>
        <w:t>10</w:t>
      </w:r>
    </w:p>
    <w:p w14:paraId="6FBE58FD" w14:textId="7468C88F" w:rsidR="00AA7FB9" w:rsidRDefault="00AA7FB9" w:rsidP="002C30D9">
      <w:pPr>
        <w:jc w:val="center"/>
        <w:rPr>
          <w:b/>
          <w:sz w:val="28"/>
          <w:szCs w:val="28"/>
          <w:lang w:val="ru-RU"/>
        </w:rPr>
      </w:pPr>
    </w:p>
    <w:p w14:paraId="0BFB31BF" w14:textId="726A9BEF"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8244CF">
        <w:rPr>
          <w:b/>
          <w:sz w:val="28"/>
          <w:szCs w:val="28"/>
          <w:lang w:val="ru-RU"/>
        </w:rPr>
        <w:t>83</w:t>
      </w:r>
      <w:r w:rsidR="0054143D">
        <w:rPr>
          <w:b/>
          <w:sz w:val="28"/>
          <w:szCs w:val="28"/>
          <w:lang w:val="ru-RU"/>
        </w:rPr>
        <w:t>10</w:t>
      </w:r>
      <w:r w:rsidRPr="002C30D9">
        <w:rPr>
          <w:b/>
          <w:sz w:val="28"/>
          <w:szCs w:val="28"/>
          <w:lang w:val="ru-RU"/>
        </w:rPr>
        <w:t xml:space="preserve"> </w:t>
      </w:r>
    </w:p>
    <w:p w14:paraId="07B19CB7" w14:textId="2AAAF3E8" w:rsidR="00AA7FB9" w:rsidRPr="0005470F" w:rsidRDefault="00AA7FB9" w:rsidP="008E7BB0">
      <w:pPr>
        <w:jc w:val="center"/>
        <w:rPr>
          <w:b/>
          <w:sz w:val="40"/>
          <w:szCs w:val="40"/>
          <w:lang w:val="ru-RU"/>
        </w:rPr>
      </w:pPr>
      <w:r w:rsidRPr="002C30D9">
        <w:rPr>
          <w:b/>
          <w:sz w:val="28"/>
          <w:szCs w:val="28"/>
          <w:lang w:val="ru-RU"/>
        </w:rPr>
        <w:t>«</w:t>
      </w:r>
      <w:r w:rsidR="008244CF" w:rsidRPr="000677F8">
        <w:rPr>
          <w:b/>
          <w:sz w:val="28"/>
          <w:szCs w:val="28"/>
          <w:lang w:val="ru-RU"/>
        </w:rPr>
        <w:t>Результат обработки заявления об отказе от субсидии, предоставляемой для стимулирования найма безработных граждан</w:t>
      </w:r>
      <w:r w:rsidRPr="002C30D9">
        <w:rPr>
          <w:b/>
          <w:sz w:val="28"/>
          <w:szCs w:val="28"/>
          <w:lang w:val="ru-RU"/>
        </w:rPr>
        <w:t>»</w:t>
      </w:r>
    </w:p>
    <w:p w14:paraId="72E31074" w14:textId="4120F097" w:rsidR="00AA7FB9" w:rsidRDefault="00AA7FB9" w:rsidP="002C30D9">
      <w:pPr>
        <w:jc w:val="center"/>
        <w:rPr>
          <w:b/>
          <w:sz w:val="28"/>
          <w:szCs w:val="28"/>
          <w:lang w:val="ru-RU"/>
        </w:rPr>
      </w:pPr>
    </w:p>
    <w:p w14:paraId="08869634" w14:textId="7A325953" w:rsidR="00AA7FB9" w:rsidRPr="00AA7FB9" w:rsidRDefault="00AA7FB9" w:rsidP="006B4A34">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550ACA">
        <w:rPr>
          <w:rFonts w:ascii="Times New Roman" w:eastAsia="Times" w:hAnsi="Times New Roman"/>
          <w:color w:val="auto"/>
          <w:sz w:val="24"/>
          <w:szCs w:val="24"/>
          <w:lang w:val="ru-RU"/>
        </w:rPr>
        <w:t>0</w:t>
      </w:r>
    </w:p>
    <w:p w14:paraId="2F63CF84" w14:textId="77777777" w:rsidR="00AA7FB9" w:rsidRDefault="00AA7FB9" w:rsidP="002C30D9">
      <w:pPr>
        <w:jc w:val="center"/>
        <w:rPr>
          <w:b/>
          <w:sz w:val="28"/>
          <w:szCs w:val="28"/>
          <w:lang w:val="ru-RU"/>
        </w:rPr>
      </w:pPr>
    </w:p>
    <w:p w14:paraId="77AFC80F" w14:textId="2E4B7DB0"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8244CF">
        <w:rPr>
          <w:rFonts w:ascii="Times New Roman" w:eastAsia="Times" w:hAnsi="Times New Roman"/>
          <w:noProof/>
          <w:color w:val="auto"/>
          <w:sz w:val="24"/>
          <w:szCs w:val="24"/>
          <w:lang w:val="ru-RU"/>
        </w:rPr>
        <w:t>14</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D7DCF"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bookmarkStart w:id="2" w:name="_GoBack"/>
    <w:bookmarkEnd w:id="2"/>
    <w:p w14:paraId="686F4D77" w14:textId="6047982E" w:rsidR="005903AA"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4898916" w:history="1">
        <w:r w:rsidR="005903AA" w:rsidRPr="00AB31A5">
          <w:rPr>
            <w:rStyle w:val="a6"/>
            <w:noProof/>
          </w:rPr>
          <w:t>1</w:t>
        </w:r>
        <w:r w:rsidR="005903AA">
          <w:rPr>
            <w:rFonts w:asciiTheme="minorHAnsi" w:eastAsiaTheme="minorEastAsia" w:hAnsiTheme="minorHAnsi" w:cstheme="minorBidi"/>
            <w:b w:val="0"/>
            <w:noProof/>
            <w:szCs w:val="22"/>
            <w:lang w:val="ru-RU" w:eastAsia="ru-RU"/>
          </w:rPr>
          <w:tab/>
        </w:r>
        <w:r w:rsidR="005903AA" w:rsidRPr="00AB31A5">
          <w:rPr>
            <w:rStyle w:val="a6"/>
            <w:noProof/>
          </w:rPr>
          <w:t>Перечень изменений</w:t>
        </w:r>
        <w:r w:rsidR="005903AA">
          <w:rPr>
            <w:noProof/>
            <w:webHidden/>
          </w:rPr>
          <w:tab/>
        </w:r>
        <w:r w:rsidR="005903AA">
          <w:rPr>
            <w:noProof/>
            <w:webHidden/>
          </w:rPr>
          <w:fldChar w:fldCharType="begin"/>
        </w:r>
        <w:r w:rsidR="005903AA">
          <w:rPr>
            <w:noProof/>
            <w:webHidden/>
          </w:rPr>
          <w:instrText xml:space="preserve"> PAGEREF _Toc214898916 \h </w:instrText>
        </w:r>
        <w:r w:rsidR="005903AA">
          <w:rPr>
            <w:noProof/>
            <w:webHidden/>
          </w:rPr>
        </w:r>
        <w:r w:rsidR="005903AA">
          <w:rPr>
            <w:noProof/>
            <w:webHidden/>
          </w:rPr>
          <w:fldChar w:fldCharType="separate"/>
        </w:r>
        <w:r w:rsidR="005903AA">
          <w:rPr>
            <w:noProof/>
            <w:webHidden/>
          </w:rPr>
          <w:t>3</w:t>
        </w:r>
        <w:r w:rsidR="005903AA">
          <w:rPr>
            <w:noProof/>
            <w:webHidden/>
          </w:rPr>
          <w:fldChar w:fldCharType="end"/>
        </w:r>
      </w:hyperlink>
    </w:p>
    <w:p w14:paraId="10FBB722" w14:textId="73F7951A" w:rsidR="005903AA" w:rsidRDefault="005903AA">
      <w:pPr>
        <w:pStyle w:val="17"/>
        <w:rPr>
          <w:rFonts w:asciiTheme="minorHAnsi" w:eastAsiaTheme="minorEastAsia" w:hAnsiTheme="minorHAnsi" w:cstheme="minorBidi"/>
          <w:b w:val="0"/>
          <w:noProof/>
          <w:szCs w:val="22"/>
          <w:lang w:val="ru-RU" w:eastAsia="ru-RU"/>
        </w:rPr>
      </w:pPr>
      <w:hyperlink w:anchor="_Toc214898917" w:history="1">
        <w:r w:rsidRPr="00AB31A5">
          <w:rPr>
            <w:rStyle w:val="a6"/>
            <w:noProof/>
          </w:rPr>
          <w:t>2</w:t>
        </w:r>
        <w:r>
          <w:rPr>
            <w:rFonts w:asciiTheme="minorHAnsi" w:eastAsiaTheme="minorEastAsia" w:hAnsiTheme="minorHAnsi" w:cstheme="minorBidi"/>
            <w:b w:val="0"/>
            <w:noProof/>
            <w:szCs w:val="22"/>
            <w:lang w:val="ru-RU" w:eastAsia="ru-RU"/>
          </w:rPr>
          <w:tab/>
        </w:r>
        <w:r w:rsidRPr="00AB31A5">
          <w:rPr>
            <w:rStyle w:val="a6"/>
            <w:noProof/>
          </w:rPr>
          <w:t>История изменения версий спецификации типа сообщения</w:t>
        </w:r>
        <w:r>
          <w:rPr>
            <w:noProof/>
            <w:webHidden/>
          </w:rPr>
          <w:tab/>
        </w:r>
        <w:r>
          <w:rPr>
            <w:noProof/>
            <w:webHidden/>
          </w:rPr>
          <w:fldChar w:fldCharType="begin"/>
        </w:r>
        <w:r>
          <w:rPr>
            <w:noProof/>
            <w:webHidden/>
          </w:rPr>
          <w:instrText xml:space="preserve"> PAGEREF _Toc214898917 \h </w:instrText>
        </w:r>
        <w:r>
          <w:rPr>
            <w:noProof/>
            <w:webHidden/>
          </w:rPr>
        </w:r>
        <w:r>
          <w:rPr>
            <w:noProof/>
            <w:webHidden/>
          </w:rPr>
          <w:fldChar w:fldCharType="separate"/>
        </w:r>
        <w:r>
          <w:rPr>
            <w:noProof/>
            <w:webHidden/>
          </w:rPr>
          <w:t>4</w:t>
        </w:r>
        <w:r>
          <w:rPr>
            <w:noProof/>
            <w:webHidden/>
          </w:rPr>
          <w:fldChar w:fldCharType="end"/>
        </w:r>
      </w:hyperlink>
    </w:p>
    <w:p w14:paraId="23AD5238" w14:textId="698A1C44" w:rsidR="005903AA" w:rsidRDefault="005903AA">
      <w:pPr>
        <w:pStyle w:val="17"/>
        <w:rPr>
          <w:rFonts w:asciiTheme="minorHAnsi" w:eastAsiaTheme="minorEastAsia" w:hAnsiTheme="minorHAnsi" w:cstheme="minorBidi"/>
          <w:b w:val="0"/>
          <w:noProof/>
          <w:szCs w:val="22"/>
          <w:lang w:val="ru-RU" w:eastAsia="ru-RU"/>
        </w:rPr>
      </w:pPr>
      <w:hyperlink w:anchor="_Toc214898918" w:history="1">
        <w:r w:rsidRPr="00AB31A5">
          <w:rPr>
            <w:rStyle w:val="a6"/>
            <w:noProof/>
          </w:rPr>
          <w:t>3</w:t>
        </w:r>
        <w:r>
          <w:rPr>
            <w:rFonts w:asciiTheme="minorHAnsi" w:eastAsiaTheme="minorEastAsia" w:hAnsiTheme="minorHAnsi" w:cstheme="minorBidi"/>
            <w:b w:val="0"/>
            <w:noProof/>
            <w:szCs w:val="22"/>
            <w:lang w:val="ru-RU" w:eastAsia="ru-RU"/>
          </w:rPr>
          <w:tab/>
        </w:r>
        <w:r w:rsidRPr="00AB31A5">
          <w:rPr>
            <w:rStyle w:val="a6"/>
            <w:noProof/>
          </w:rPr>
          <w:t>Справочники</w:t>
        </w:r>
        <w:r>
          <w:rPr>
            <w:noProof/>
            <w:webHidden/>
          </w:rPr>
          <w:tab/>
        </w:r>
        <w:r>
          <w:rPr>
            <w:noProof/>
            <w:webHidden/>
          </w:rPr>
          <w:fldChar w:fldCharType="begin"/>
        </w:r>
        <w:r>
          <w:rPr>
            <w:noProof/>
            <w:webHidden/>
          </w:rPr>
          <w:instrText xml:space="preserve"> PAGEREF _Toc214898918 \h </w:instrText>
        </w:r>
        <w:r>
          <w:rPr>
            <w:noProof/>
            <w:webHidden/>
          </w:rPr>
        </w:r>
        <w:r>
          <w:rPr>
            <w:noProof/>
            <w:webHidden/>
          </w:rPr>
          <w:fldChar w:fldCharType="separate"/>
        </w:r>
        <w:r>
          <w:rPr>
            <w:noProof/>
            <w:webHidden/>
          </w:rPr>
          <w:t>5</w:t>
        </w:r>
        <w:r>
          <w:rPr>
            <w:noProof/>
            <w:webHidden/>
          </w:rPr>
          <w:fldChar w:fldCharType="end"/>
        </w:r>
      </w:hyperlink>
    </w:p>
    <w:p w14:paraId="4B37F108" w14:textId="64B5DD16"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19" w:history="1">
        <w:r w:rsidRPr="00AB31A5">
          <w:rPr>
            <w:rStyle w:val="a6"/>
            <w:rFonts w:eastAsia="+mn-ea"/>
            <w:noProof/>
          </w:rPr>
          <w:t>3.1</w:t>
        </w:r>
        <w:r>
          <w:rPr>
            <w:rFonts w:asciiTheme="minorHAnsi" w:eastAsiaTheme="minorEastAsia" w:hAnsiTheme="minorHAnsi" w:cstheme="minorBidi"/>
            <w:noProof/>
            <w:szCs w:val="22"/>
            <w:lang w:val="ru-RU" w:eastAsia="ru-RU"/>
          </w:rPr>
          <w:tab/>
        </w:r>
        <w:r w:rsidRPr="00AB31A5">
          <w:rPr>
            <w:rStyle w:val="a6"/>
            <w:rFonts w:eastAsia="+mn-ea"/>
            <w:noProof/>
            <w:kern w:val="24"/>
          </w:rPr>
          <w:t>Справочник статусов обработки отказов</w:t>
        </w:r>
        <w:r>
          <w:rPr>
            <w:noProof/>
            <w:webHidden/>
          </w:rPr>
          <w:tab/>
        </w:r>
        <w:r>
          <w:rPr>
            <w:noProof/>
            <w:webHidden/>
          </w:rPr>
          <w:fldChar w:fldCharType="begin"/>
        </w:r>
        <w:r>
          <w:rPr>
            <w:noProof/>
            <w:webHidden/>
          </w:rPr>
          <w:instrText xml:space="preserve"> PAGEREF _Toc214898919 \h </w:instrText>
        </w:r>
        <w:r>
          <w:rPr>
            <w:noProof/>
            <w:webHidden/>
          </w:rPr>
        </w:r>
        <w:r>
          <w:rPr>
            <w:noProof/>
            <w:webHidden/>
          </w:rPr>
          <w:fldChar w:fldCharType="separate"/>
        </w:r>
        <w:r>
          <w:rPr>
            <w:noProof/>
            <w:webHidden/>
          </w:rPr>
          <w:t>5</w:t>
        </w:r>
        <w:r>
          <w:rPr>
            <w:noProof/>
            <w:webHidden/>
          </w:rPr>
          <w:fldChar w:fldCharType="end"/>
        </w:r>
      </w:hyperlink>
    </w:p>
    <w:p w14:paraId="3C268CB5" w14:textId="08ECFFF6" w:rsidR="005903AA" w:rsidRDefault="005903AA">
      <w:pPr>
        <w:pStyle w:val="17"/>
        <w:rPr>
          <w:rFonts w:asciiTheme="minorHAnsi" w:eastAsiaTheme="minorEastAsia" w:hAnsiTheme="minorHAnsi" w:cstheme="minorBidi"/>
          <w:b w:val="0"/>
          <w:noProof/>
          <w:szCs w:val="22"/>
          <w:lang w:val="ru-RU" w:eastAsia="ru-RU"/>
        </w:rPr>
      </w:pPr>
      <w:hyperlink w:anchor="_Toc214898920" w:history="1">
        <w:r w:rsidRPr="00AB31A5">
          <w:rPr>
            <w:rStyle w:val="a6"/>
            <w:noProof/>
          </w:rPr>
          <w:t>4</w:t>
        </w:r>
        <w:r>
          <w:rPr>
            <w:rFonts w:asciiTheme="minorHAnsi" w:eastAsiaTheme="minorEastAsia" w:hAnsiTheme="minorHAnsi" w:cstheme="minorBidi"/>
            <w:b w:val="0"/>
            <w:noProof/>
            <w:szCs w:val="22"/>
            <w:lang w:val="ru-RU" w:eastAsia="ru-RU"/>
          </w:rPr>
          <w:tab/>
        </w:r>
        <w:r w:rsidRPr="00AB31A5">
          <w:rPr>
            <w:rStyle w:val="a6"/>
            <w:noProof/>
          </w:rPr>
          <w:t>Описание типа сообщения</w:t>
        </w:r>
        <w:r>
          <w:rPr>
            <w:noProof/>
            <w:webHidden/>
          </w:rPr>
          <w:tab/>
        </w:r>
        <w:r>
          <w:rPr>
            <w:noProof/>
            <w:webHidden/>
          </w:rPr>
          <w:fldChar w:fldCharType="begin"/>
        </w:r>
        <w:r>
          <w:rPr>
            <w:noProof/>
            <w:webHidden/>
          </w:rPr>
          <w:instrText xml:space="preserve"> PAGEREF _Toc214898920 \h </w:instrText>
        </w:r>
        <w:r>
          <w:rPr>
            <w:noProof/>
            <w:webHidden/>
          </w:rPr>
        </w:r>
        <w:r>
          <w:rPr>
            <w:noProof/>
            <w:webHidden/>
          </w:rPr>
          <w:fldChar w:fldCharType="separate"/>
        </w:r>
        <w:r>
          <w:rPr>
            <w:noProof/>
            <w:webHidden/>
          </w:rPr>
          <w:t>6</w:t>
        </w:r>
        <w:r>
          <w:rPr>
            <w:noProof/>
            <w:webHidden/>
          </w:rPr>
          <w:fldChar w:fldCharType="end"/>
        </w:r>
      </w:hyperlink>
    </w:p>
    <w:p w14:paraId="2DF0DC90" w14:textId="77B7CF16"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21" w:history="1">
        <w:r w:rsidRPr="00AB31A5">
          <w:rPr>
            <w:rStyle w:val="a6"/>
            <w:rFonts w:eastAsia="+mn-ea"/>
            <w:noProof/>
          </w:rPr>
          <w:t>4.1</w:t>
        </w:r>
        <w:r>
          <w:rPr>
            <w:rFonts w:asciiTheme="minorHAnsi" w:eastAsiaTheme="minorEastAsia" w:hAnsiTheme="minorHAnsi" w:cstheme="minorBidi"/>
            <w:noProof/>
            <w:szCs w:val="22"/>
            <w:lang w:val="ru-RU" w:eastAsia="ru-RU"/>
          </w:rPr>
          <w:tab/>
        </w:r>
        <w:r w:rsidRPr="00AB31A5">
          <w:rPr>
            <w:rStyle w:val="a6"/>
            <w:rFonts w:eastAsia="+mn-ea"/>
            <w:noProof/>
            <w:kern w:val="24"/>
          </w:rPr>
          <w:t>Описание типа сообщения</w:t>
        </w:r>
        <w:r>
          <w:rPr>
            <w:noProof/>
            <w:webHidden/>
          </w:rPr>
          <w:tab/>
        </w:r>
        <w:r>
          <w:rPr>
            <w:noProof/>
            <w:webHidden/>
          </w:rPr>
          <w:fldChar w:fldCharType="begin"/>
        </w:r>
        <w:r>
          <w:rPr>
            <w:noProof/>
            <w:webHidden/>
          </w:rPr>
          <w:instrText xml:space="preserve"> PAGEREF _Toc214898921 \h </w:instrText>
        </w:r>
        <w:r>
          <w:rPr>
            <w:noProof/>
            <w:webHidden/>
          </w:rPr>
        </w:r>
        <w:r>
          <w:rPr>
            <w:noProof/>
            <w:webHidden/>
          </w:rPr>
          <w:fldChar w:fldCharType="separate"/>
        </w:r>
        <w:r>
          <w:rPr>
            <w:noProof/>
            <w:webHidden/>
          </w:rPr>
          <w:t>6</w:t>
        </w:r>
        <w:r>
          <w:rPr>
            <w:noProof/>
            <w:webHidden/>
          </w:rPr>
          <w:fldChar w:fldCharType="end"/>
        </w:r>
      </w:hyperlink>
    </w:p>
    <w:p w14:paraId="0C4A4DDE" w14:textId="36CDFFCB"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22" w:history="1">
        <w:r w:rsidRPr="00AB31A5">
          <w:rPr>
            <w:rStyle w:val="a6"/>
            <w:rFonts w:eastAsia="+mn-ea"/>
            <w:noProof/>
          </w:rPr>
          <w:t>4.2</w:t>
        </w:r>
        <w:r>
          <w:rPr>
            <w:rFonts w:asciiTheme="minorHAnsi" w:eastAsiaTheme="minorEastAsia" w:hAnsiTheme="minorHAnsi" w:cstheme="minorBidi"/>
            <w:noProof/>
            <w:szCs w:val="22"/>
            <w:lang w:val="ru-RU" w:eastAsia="ru-RU"/>
          </w:rPr>
          <w:tab/>
        </w:r>
        <w:r w:rsidRPr="00AB31A5">
          <w:rPr>
            <w:rStyle w:val="a6"/>
            <w:rFonts w:eastAsia="+mn-ea"/>
            <w:noProof/>
            <w:kern w:val="24"/>
          </w:rPr>
          <w:t>Описание структуры сообщения</w:t>
        </w:r>
        <w:r>
          <w:rPr>
            <w:noProof/>
            <w:webHidden/>
          </w:rPr>
          <w:tab/>
        </w:r>
        <w:r>
          <w:rPr>
            <w:noProof/>
            <w:webHidden/>
          </w:rPr>
          <w:fldChar w:fldCharType="begin"/>
        </w:r>
        <w:r>
          <w:rPr>
            <w:noProof/>
            <w:webHidden/>
          </w:rPr>
          <w:instrText xml:space="preserve"> PAGEREF _Toc214898922 \h </w:instrText>
        </w:r>
        <w:r>
          <w:rPr>
            <w:noProof/>
            <w:webHidden/>
          </w:rPr>
        </w:r>
        <w:r>
          <w:rPr>
            <w:noProof/>
            <w:webHidden/>
          </w:rPr>
          <w:fldChar w:fldCharType="separate"/>
        </w:r>
        <w:r>
          <w:rPr>
            <w:noProof/>
            <w:webHidden/>
          </w:rPr>
          <w:t>6</w:t>
        </w:r>
        <w:r>
          <w:rPr>
            <w:noProof/>
            <w:webHidden/>
          </w:rPr>
          <w:fldChar w:fldCharType="end"/>
        </w:r>
      </w:hyperlink>
    </w:p>
    <w:p w14:paraId="1999F10D" w14:textId="4C473E48"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23" w:history="1">
        <w:r w:rsidRPr="00AB31A5">
          <w:rPr>
            <w:rStyle w:val="a6"/>
            <w:rFonts w:eastAsia="+mn-ea"/>
            <w:noProof/>
          </w:rPr>
          <w:t>4.3</w:t>
        </w:r>
        <w:r>
          <w:rPr>
            <w:rFonts w:asciiTheme="minorHAnsi" w:eastAsiaTheme="minorEastAsia" w:hAnsiTheme="minorHAnsi" w:cstheme="minorBidi"/>
            <w:noProof/>
            <w:szCs w:val="22"/>
            <w:lang w:val="ru-RU" w:eastAsia="ru-RU"/>
          </w:rPr>
          <w:tab/>
        </w:r>
        <w:r w:rsidRPr="00AB31A5">
          <w:rPr>
            <w:rStyle w:val="a6"/>
            <w:rFonts w:eastAsia="+mn-ea"/>
            <w:noProof/>
            <w:kern w:val="24"/>
          </w:rPr>
          <w:t>Пример XML-документа</w:t>
        </w:r>
        <w:r>
          <w:rPr>
            <w:noProof/>
            <w:webHidden/>
          </w:rPr>
          <w:tab/>
        </w:r>
        <w:r>
          <w:rPr>
            <w:noProof/>
            <w:webHidden/>
          </w:rPr>
          <w:fldChar w:fldCharType="begin"/>
        </w:r>
        <w:r>
          <w:rPr>
            <w:noProof/>
            <w:webHidden/>
          </w:rPr>
          <w:instrText xml:space="preserve"> PAGEREF _Toc214898923 \h </w:instrText>
        </w:r>
        <w:r>
          <w:rPr>
            <w:noProof/>
            <w:webHidden/>
          </w:rPr>
        </w:r>
        <w:r>
          <w:rPr>
            <w:noProof/>
            <w:webHidden/>
          </w:rPr>
          <w:fldChar w:fldCharType="separate"/>
        </w:r>
        <w:r>
          <w:rPr>
            <w:noProof/>
            <w:webHidden/>
          </w:rPr>
          <w:t>7</w:t>
        </w:r>
        <w:r>
          <w:rPr>
            <w:noProof/>
            <w:webHidden/>
          </w:rPr>
          <w:fldChar w:fldCharType="end"/>
        </w:r>
      </w:hyperlink>
    </w:p>
    <w:p w14:paraId="41C14A6D" w14:textId="2558399A" w:rsidR="005903AA" w:rsidRDefault="005903AA">
      <w:pPr>
        <w:pStyle w:val="17"/>
        <w:rPr>
          <w:rFonts w:asciiTheme="minorHAnsi" w:eastAsiaTheme="minorEastAsia" w:hAnsiTheme="minorHAnsi" w:cstheme="minorBidi"/>
          <w:b w:val="0"/>
          <w:noProof/>
          <w:szCs w:val="22"/>
          <w:lang w:val="ru-RU" w:eastAsia="ru-RU"/>
        </w:rPr>
      </w:pPr>
      <w:hyperlink w:anchor="_Toc214898924" w:history="1">
        <w:r w:rsidRPr="00AB31A5">
          <w:rPr>
            <w:rStyle w:val="a6"/>
            <w:noProof/>
          </w:rPr>
          <w:t>5</w:t>
        </w:r>
        <w:r>
          <w:rPr>
            <w:rFonts w:asciiTheme="minorHAnsi" w:eastAsiaTheme="minorEastAsia" w:hAnsiTheme="minorHAnsi" w:cstheme="minorBidi"/>
            <w:b w:val="0"/>
            <w:noProof/>
            <w:szCs w:val="22"/>
            <w:lang w:val="ru-RU" w:eastAsia="ru-RU"/>
          </w:rPr>
          <w:tab/>
        </w:r>
        <w:r w:rsidRPr="00AB31A5">
          <w:rPr>
            <w:rStyle w:val="a6"/>
            <w:noProof/>
          </w:rPr>
          <w:t>Атрибутивный / элементный состав используемых элементов сообщения</w:t>
        </w:r>
        <w:r>
          <w:rPr>
            <w:noProof/>
            <w:webHidden/>
          </w:rPr>
          <w:tab/>
        </w:r>
        <w:r>
          <w:rPr>
            <w:noProof/>
            <w:webHidden/>
          </w:rPr>
          <w:fldChar w:fldCharType="begin"/>
        </w:r>
        <w:r>
          <w:rPr>
            <w:noProof/>
            <w:webHidden/>
          </w:rPr>
          <w:instrText xml:space="preserve"> PAGEREF _Toc214898924 \h </w:instrText>
        </w:r>
        <w:r>
          <w:rPr>
            <w:noProof/>
            <w:webHidden/>
          </w:rPr>
        </w:r>
        <w:r>
          <w:rPr>
            <w:noProof/>
            <w:webHidden/>
          </w:rPr>
          <w:fldChar w:fldCharType="separate"/>
        </w:r>
        <w:r>
          <w:rPr>
            <w:noProof/>
            <w:webHidden/>
          </w:rPr>
          <w:t>8</w:t>
        </w:r>
        <w:r>
          <w:rPr>
            <w:noProof/>
            <w:webHidden/>
          </w:rPr>
          <w:fldChar w:fldCharType="end"/>
        </w:r>
      </w:hyperlink>
    </w:p>
    <w:p w14:paraId="2F51151C" w14:textId="23F5D9FA"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25" w:history="1">
        <w:r w:rsidRPr="00AB31A5">
          <w:rPr>
            <w:rStyle w:val="a6"/>
            <w:noProof/>
          </w:rPr>
          <w:t>5.1</w:t>
        </w:r>
        <w:r>
          <w:rPr>
            <w:rFonts w:asciiTheme="minorHAnsi" w:eastAsiaTheme="minorEastAsia" w:hAnsiTheme="minorHAnsi" w:cstheme="minorBidi"/>
            <w:noProof/>
            <w:szCs w:val="22"/>
            <w:lang w:val="ru-RU" w:eastAsia="ru-RU"/>
          </w:rPr>
          <w:tab/>
        </w:r>
        <w:r w:rsidRPr="00AB31A5">
          <w:rPr>
            <w:rStyle w:val="a6"/>
            <w:noProof/>
          </w:rPr>
          <w:t>Атрибуты элемента refundUnemplRefuseResult</w:t>
        </w:r>
        <w:r>
          <w:rPr>
            <w:noProof/>
            <w:webHidden/>
          </w:rPr>
          <w:tab/>
        </w:r>
        <w:r>
          <w:rPr>
            <w:noProof/>
            <w:webHidden/>
          </w:rPr>
          <w:fldChar w:fldCharType="begin"/>
        </w:r>
        <w:r>
          <w:rPr>
            <w:noProof/>
            <w:webHidden/>
          </w:rPr>
          <w:instrText xml:space="preserve"> PAGEREF _Toc214898925 \h </w:instrText>
        </w:r>
        <w:r>
          <w:rPr>
            <w:noProof/>
            <w:webHidden/>
          </w:rPr>
        </w:r>
        <w:r>
          <w:rPr>
            <w:noProof/>
            <w:webHidden/>
          </w:rPr>
          <w:fldChar w:fldCharType="separate"/>
        </w:r>
        <w:r>
          <w:rPr>
            <w:noProof/>
            <w:webHidden/>
          </w:rPr>
          <w:t>8</w:t>
        </w:r>
        <w:r>
          <w:rPr>
            <w:noProof/>
            <w:webHidden/>
          </w:rPr>
          <w:fldChar w:fldCharType="end"/>
        </w:r>
      </w:hyperlink>
    </w:p>
    <w:p w14:paraId="54A3A105" w14:textId="242E0FAD"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26" w:history="1">
        <w:r w:rsidRPr="00AB31A5">
          <w:rPr>
            <w:rStyle w:val="a6"/>
            <w:noProof/>
          </w:rPr>
          <w:t>5.2</w:t>
        </w:r>
        <w:r>
          <w:rPr>
            <w:rFonts w:asciiTheme="minorHAnsi" w:eastAsiaTheme="minorEastAsia" w:hAnsiTheme="minorHAnsi" w:cstheme="minorBidi"/>
            <w:noProof/>
            <w:szCs w:val="22"/>
            <w:lang w:val="ru-RU" w:eastAsia="ru-RU"/>
          </w:rPr>
          <w:tab/>
        </w:r>
        <w:r w:rsidRPr="00AB31A5">
          <w:rPr>
            <w:rStyle w:val="a6"/>
            <w:noProof/>
          </w:rPr>
          <w:t>Атрибуты комплексного типа SttmntRefuseRefundUnemplResultType</w:t>
        </w:r>
        <w:r>
          <w:rPr>
            <w:noProof/>
            <w:webHidden/>
          </w:rPr>
          <w:tab/>
        </w:r>
        <w:r>
          <w:rPr>
            <w:noProof/>
            <w:webHidden/>
          </w:rPr>
          <w:fldChar w:fldCharType="begin"/>
        </w:r>
        <w:r>
          <w:rPr>
            <w:noProof/>
            <w:webHidden/>
          </w:rPr>
          <w:instrText xml:space="preserve"> PAGEREF _Toc214898926 \h </w:instrText>
        </w:r>
        <w:r>
          <w:rPr>
            <w:noProof/>
            <w:webHidden/>
          </w:rPr>
        </w:r>
        <w:r>
          <w:rPr>
            <w:noProof/>
            <w:webHidden/>
          </w:rPr>
          <w:fldChar w:fldCharType="separate"/>
        </w:r>
        <w:r>
          <w:rPr>
            <w:noProof/>
            <w:webHidden/>
          </w:rPr>
          <w:t>9</w:t>
        </w:r>
        <w:r>
          <w:rPr>
            <w:noProof/>
            <w:webHidden/>
          </w:rPr>
          <w:fldChar w:fldCharType="end"/>
        </w:r>
      </w:hyperlink>
    </w:p>
    <w:p w14:paraId="24653275" w14:textId="6BBA9B5B"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27" w:history="1">
        <w:r w:rsidRPr="00AB31A5">
          <w:rPr>
            <w:rStyle w:val="a6"/>
            <w:noProof/>
          </w:rPr>
          <w:t>5.3</w:t>
        </w:r>
        <w:r>
          <w:rPr>
            <w:rFonts w:asciiTheme="minorHAnsi" w:eastAsiaTheme="minorEastAsia" w:hAnsiTheme="minorHAnsi" w:cstheme="minorBidi"/>
            <w:noProof/>
            <w:szCs w:val="22"/>
            <w:lang w:val="ru-RU" w:eastAsia="ru-RU"/>
          </w:rPr>
          <w:tab/>
        </w:r>
        <w:r w:rsidRPr="00AB31A5">
          <w:rPr>
            <w:rStyle w:val="a6"/>
            <w:noProof/>
          </w:rPr>
          <w:t>Атрибут SttmntRefuseRefundUnemplResultType/@specVersion</w:t>
        </w:r>
        <w:r>
          <w:rPr>
            <w:noProof/>
            <w:webHidden/>
          </w:rPr>
          <w:tab/>
        </w:r>
        <w:r>
          <w:rPr>
            <w:noProof/>
            <w:webHidden/>
          </w:rPr>
          <w:fldChar w:fldCharType="begin"/>
        </w:r>
        <w:r>
          <w:rPr>
            <w:noProof/>
            <w:webHidden/>
          </w:rPr>
          <w:instrText xml:space="preserve"> PAGEREF _Toc214898927 \h </w:instrText>
        </w:r>
        <w:r>
          <w:rPr>
            <w:noProof/>
            <w:webHidden/>
          </w:rPr>
        </w:r>
        <w:r>
          <w:rPr>
            <w:noProof/>
            <w:webHidden/>
          </w:rPr>
          <w:fldChar w:fldCharType="separate"/>
        </w:r>
        <w:r>
          <w:rPr>
            <w:noProof/>
            <w:webHidden/>
          </w:rPr>
          <w:t>11</w:t>
        </w:r>
        <w:r>
          <w:rPr>
            <w:noProof/>
            <w:webHidden/>
          </w:rPr>
          <w:fldChar w:fldCharType="end"/>
        </w:r>
      </w:hyperlink>
    </w:p>
    <w:p w14:paraId="594D6CB9" w14:textId="69D8F60A"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28" w:history="1">
        <w:r w:rsidRPr="00AB31A5">
          <w:rPr>
            <w:rStyle w:val="a6"/>
            <w:noProof/>
          </w:rPr>
          <w:t>5.4</w:t>
        </w:r>
        <w:r>
          <w:rPr>
            <w:rFonts w:asciiTheme="minorHAnsi" w:eastAsiaTheme="minorEastAsia" w:hAnsiTheme="minorHAnsi" w:cstheme="minorBidi"/>
            <w:noProof/>
            <w:szCs w:val="22"/>
            <w:lang w:val="ru-RU" w:eastAsia="ru-RU"/>
          </w:rPr>
          <w:tab/>
        </w:r>
        <w:r w:rsidRPr="00AB31A5">
          <w:rPr>
            <w:rStyle w:val="a6"/>
            <w:noProof/>
          </w:rPr>
          <w:t>Атрибут SttmntRefuseRefundUnemplResultType/@responseOn</w:t>
        </w:r>
        <w:r>
          <w:rPr>
            <w:noProof/>
            <w:webHidden/>
          </w:rPr>
          <w:tab/>
        </w:r>
        <w:r>
          <w:rPr>
            <w:noProof/>
            <w:webHidden/>
          </w:rPr>
          <w:fldChar w:fldCharType="begin"/>
        </w:r>
        <w:r>
          <w:rPr>
            <w:noProof/>
            <w:webHidden/>
          </w:rPr>
          <w:instrText xml:space="preserve"> PAGEREF _Toc214898928 \h </w:instrText>
        </w:r>
        <w:r>
          <w:rPr>
            <w:noProof/>
            <w:webHidden/>
          </w:rPr>
        </w:r>
        <w:r>
          <w:rPr>
            <w:noProof/>
            <w:webHidden/>
          </w:rPr>
          <w:fldChar w:fldCharType="separate"/>
        </w:r>
        <w:r>
          <w:rPr>
            <w:noProof/>
            <w:webHidden/>
          </w:rPr>
          <w:t>11</w:t>
        </w:r>
        <w:r>
          <w:rPr>
            <w:noProof/>
            <w:webHidden/>
          </w:rPr>
          <w:fldChar w:fldCharType="end"/>
        </w:r>
      </w:hyperlink>
    </w:p>
    <w:p w14:paraId="0A50D438" w14:textId="41E05252"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29" w:history="1">
        <w:r w:rsidRPr="00AB31A5">
          <w:rPr>
            <w:rStyle w:val="a6"/>
            <w:noProof/>
          </w:rPr>
          <w:t>5.5</w:t>
        </w:r>
        <w:r>
          <w:rPr>
            <w:rFonts w:asciiTheme="minorHAnsi" w:eastAsiaTheme="minorEastAsia" w:hAnsiTheme="minorHAnsi" w:cstheme="minorBidi"/>
            <w:noProof/>
            <w:szCs w:val="22"/>
            <w:lang w:val="ru-RU" w:eastAsia="ru-RU"/>
          </w:rPr>
          <w:tab/>
        </w:r>
        <w:r w:rsidRPr="00AB31A5">
          <w:rPr>
            <w:rStyle w:val="a6"/>
            <w:noProof/>
          </w:rPr>
          <w:t>Атрибут SttmntRefuseRefundUnemplResultType/@messageDateTime</w:t>
        </w:r>
        <w:r>
          <w:rPr>
            <w:noProof/>
            <w:webHidden/>
          </w:rPr>
          <w:tab/>
        </w:r>
        <w:r>
          <w:rPr>
            <w:noProof/>
            <w:webHidden/>
          </w:rPr>
          <w:fldChar w:fldCharType="begin"/>
        </w:r>
        <w:r>
          <w:rPr>
            <w:noProof/>
            <w:webHidden/>
          </w:rPr>
          <w:instrText xml:space="preserve"> PAGEREF _Toc214898929 \h </w:instrText>
        </w:r>
        <w:r>
          <w:rPr>
            <w:noProof/>
            <w:webHidden/>
          </w:rPr>
        </w:r>
        <w:r>
          <w:rPr>
            <w:noProof/>
            <w:webHidden/>
          </w:rPr>
          <w:fldChar w:fldCharType="separate"/>
        </w:r>
        <w:r>
          <w:rPr>
            <w:noProof/>
            <w:webHidden/>
          </w:rPr>
          <w:t>11</w:t>
        </w:r>
        <w:r>
          <w:rPr>
            <w:noProof/>
            <w:webHidden/>
          </w:rPr>
          <w:fldChar w:fldCharType="end"/>
        </w:r>
      </w:hyperlink>
    </w:p>
    <w:p w14:paraId="59EA281B" w14:textId="743AF100"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30" w:history="1">
        <w:r w:rsidRPr="00AB31A5">
          <w:rPr>
            <w:rStyle w:val="a6"/>
            <w:noProof/>
          </w:rPr>
          <w:t>5.6</w:t>
        </w:r>
        <w:r>
          <w:rPr>
            <w:rFonts w:asciiTheme="minorHAnsi" w:eastAsiaTheme="minorEastAsia" w:hAnsiTheme="minorHAnsi" w:cstheme="minorBidi"/>
            <w:noProof/>
            <w:szCs w:val="22"/>
            <w:lang w:val="ru-RU" w:eastAsia="ru-RU"/>
          </w:rPr>
          <w:tab/>
        </w:r>
        <w:r w:rsidRPr="00AB31A5">
          <w:rPr>
            <w:rStyle w:val="a6"/>
            <w:noProof/>
          </w:rPr>
          <w:t>Атрибуты элемента SttmntRefuseRefundUnemplResultType/result</w:t>
        </w:r>
        <w:r>
          <w:rPr>
            <w:noProof/>
            <w:webHidden/>
          </w:rPr>
          <w:tab/>
        </w:r>
        <w:r>
          <w:rPr>
            <w:noProof/>
            <w:webHidden/>
          </w:rPr>
          <w:fldChar w:fldCharType="begin"/>
        </w:r>
        <w:r>
          <w:rPr>
            <w:noProof/>
            <w:webHidden/>
          </w:rPr>
          <w:instrText xml:space="preserve"> PAGEREF _Toc214898930 \h </w:instrText>
        </w:r>
        <w:r>
          <w:rPr>
            <w:noProof/>
            <w:webHidden/>
          </w:rPr>
        </w:r>
        <w:r>
          <w:rPr>
            <w:noProof/>
            <w:webHidden/>
          </w:rPr>
          <w:fldChar w:fldCharType="separate"/>
        </w:r>
        <w:r>
          <w:rPr>
            <w:noProof/>
            <w:webHidden/>
          </w:rPr>
          <w:t>12</w:t>
        </w:r>
        <w:r>
          <w:rPr>
            <w:noProof/>
            <w:webHidden/>
          </w:rPr>
          <w:fldChar w:fldCharType="end"/>
        </w:r>
      </w:hyperlink>
    </w:p>
    <w:p w14:paraId="071183C1" w14:textId="6E0A500D"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31" w:history="1">
        <w:r w:rsidRPr="00AB31A5">
          <w:rPr>
            <w:rStyle w:val="a6"/>
            <w:noProof/>
          </w:rPr>
          <w:t>5.7</w:t>
        </w:r>
        <w:r>
          <w:rPr>
            <w:rFonts w:asciiTheme="minorHAnsi" w:eastAsiaTheme="minorEastAsia" w:hAnsiTheme="minorHAnsi" w:cstheme="minorBidi"/>
            <w:noProof/>
            <w:szCs w:val="22"/>
            <w:lang w:val="ru-RU" w:eastAsia="ru-RU"/>
          </w:rPr>
          <w:tab/>
        </w:r>
        <w:r w:rsidRPr="00AB31A5">
          <w:rPr>
            <w:rStyle w:val="a6"/>
            <w:noProof/>
          </w:rPr>
          <w:t>Атрибуты элемента SttmntRefuseRefundUnemplResultType/result/sttmntNumber</w:t>
        </w:r>
        <w:r>
          <w:rPr>
            <w:noProof/>
            <w:webHidden/>
          </w:rPr>
          <w:tab/>
        </w:r>
        <w:r>
          <w:rPr>
            <w:noProof/>
            <w:webHidden/>
          </w:rPr>
          <w:fldChar w:fldCharType="begin"/>
        </w:r>
        <w:r>
          <w:rPr>
            <w:noProof/>
            <w:webHidden/>
          </w:rPr>
          <w:instrText xml:space="preserve"> PAGEREF _Toc214898931 \h </w:instrText>
        </w:r>
        <w:r>
          <w:rPr>
            <w:noProof/>
            <w:webHidden/>
          </w:rPr>
        </w:r>
        <w:r>
          <w:rPr>
            <w:noProof/>
            <w:webHidden/>
          </w:rPr>
          <w:fldChar w:fldCharType="separate"/>
        </w:r>
        <w:r>
          <w:rPr>
            <w:noProof/>
            <w:webHidden/>
          </w:rPr>
          <w:t>12</w:t>
        </w:r>
        <w:r>
          <w:rPr>
            <w:noProof/>
            <w:webHidden/>
          </w:rPr>
          <w:fldChar w:fldCharType="end"/>
        </w:r>
      </w:hyperlink>
    </w:p>
    <w:p w14:paraId="45F844D3" w14:textId="42EA2601"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32" w:history="1">
        <w:r w:rsidRPr="00AB31A5">
          <w:rPr>
            <w:rStyle w:val="a6"/>
            <w:noProof/>
          </w:rPr>
          <w:t>5.8</w:t>
        </w:r>
        <w:r>
          <w:rPr>
            <w:rFonts w:asciiTheme="minorHAnsi" w:eastAsiaTheme="minorEastAsia" w:hAnsiTheme="minorHAnsi" w:cstheme="minorBidi"/>
            <w:noProof/>
            <w:szCs w:val="22"/>
            <w:lang w:val="ru-RU" w:eastAsia="ru-RU"/>
          </w:rPr>
          <w:tab/>
        </w:r>
        <w:r w:rsidRPr="00AB31A5">
          <w:rPr>
            <w:rStyle w:val="a6"/>
            <w:noProof/>
          </w:rPr>
          <w:t>Атрибуты элемента SttmntRefuseRefundUnemplResultType/result/status</w:t>
        </w:r>
        <w:r>
          <w:rPr>
            <w:noProof/>
            <w:webHidden/>
          </w:rPr>
          <w:tab/>
        </w:r>
        <w:r>
          <w:rPr>
            <w:noProof/>
            <w:webHidden/>
          </w:rPr>
          <w:fldChar w:fldCharType="begin"/>
        </w:r>
        <w:r>
          <w:rPr>
            <w:noProof/>
            <w:webHidden/>
          </w:rPr>
          <w:instrText xml:space="preserve"> PAGEREF _Toc214898932 \h </w:instrText>
        </w:r>
        <w:r>
          <w:rPr>
            <w:noProof/>
            <w:webHidden/>
          </w:rPr>
        </w:r>
        <w:r>
          <w:rPr>
            <w:noProof/>
            <w:webHidden/>
          </w:rPr>
          <w:fldChar w:fldCharType="separate"/>
        </w:r>
        <w:r>
          <w:rPr>
            <w:noProof/>
            <w:webHidden/>
          </w:rPr>
          <w:t>13</w:t>
        </w:r>
        <w:r>
          <w:rPr>
            <w:noProof/>
            <w:webHidden/>
          </w:rPr>
          <w:fldChar w:fldCharType="end"/>
        </w:r>
      </w:hyperlink>
    </w:p>
    <w:p w14:paraId="607537F4" w14:textId="6A5BF4DC" w:rsidR="005903AA" w:rsidRDefault="005903AA">
      <w:pPr>
        <w:pStyle w:val="22"/>
        <w:tabs>
          <w:tab w:val="left" w:pos="660"/>
        </w:tabs>
        <w:rPr>
          <w:rFonts w:asciiTheme="minorHAnsi" w:eastAsiaTheme="minorEastAsia" w:hAnsiTheme="minorHAnsi" w:cstheme="minorBidi"/>
          <w:noProof/>
          <w:szCs w:val="22"/>
          <w:lang w:val="ru-RU" w:eastAsia="ru-RU"/>
        </w:rPr>
      </w:pPr>
      <w:hyperlink w:anchor="_Toc214898933" w:history="1">
        <w:r w:rsidRPr="00AB31A5">
          <w:rPr>
            <w:rStyle w:val="a6"/>
            <w:noProof/>
          </w:rPr>
          <w:t>5.9</w:t>
        </w:r>
        <w:r>
          <w:rPr>
            <w:rFonts w:asciiTheme="minorHAnsi" w:eastAsiaTheme="minorEastAsia" w:hAnsiTheme="minorHAnsi" w:cstheme="minorBidi"/>
            <w:noProof/>
            <w:szCs w:val="22"/>
            <w:lang w:val="ru-RU" w:eastAsia="ru-RU"/>
          </w:rPr>
          <w:tab/>
        </w:r>
        <w:r w:rsidRPr="00AB31A5">
          <w:rPr>
            <w:rStyle w:val="a6"/>
            <w:noProof/>
          </w:rPr>
          <w:t>Атрибуты элемента SttmntRefuseRefundUnemplResultType/errorList</w:t>
        </w:r>
        <w:r>
          <w:rPr>
            <w:noProof/>
            <w:webHidden/>
          </w:rPr>
          <w:tab/>
        </w:r>
        <w:r>
          <w:rPr>
            <w:noProof/>
            <w:webHidden/>
          </w:rPr>
          <w:fldChar w:fldCharType="begin"/>
        </w:r>
        <w:r>
          <w:rPr>
            <w:noProof/>
            <w:webHidden/>
          </w:rPr>
          <w:instrText xml:space="preserve"> PAGEREF _Toc214898933 \h </w:instrText>
        </w:r>
        <w:r>
          <w:rPr>
            <w:noProof/>
            <w:webHidden/>
          </w:rPr>
        </w:r>
        <w:r>
          <w:rPr>
            <w:noProof/>
            <w:webHidden/>
          </w:rPr>
          <w:fldChar w:fldCharType="separate"/>
        </w:r>
        <w:r>
          <w:rPr>
            <w:noProof/>
            <w:webHidden/>
          </w:rPr>
          <w:t>13</w:t>
        </w:r>
        <w:r>
          <w:rPr>
            <w:noProof/>
            <w:webHidden/>
          </w:rPr>
          <w:fldChar w:fldCharType="end"/>
        </w:r>
      </w:hyperlink>
    </w:p>
    <w:p w14:paraId="0BF07BA9" w14:textId="56243AF6" w:rsidR="005903AA" w:rsidRDefault="005903AA">
      <w:pPr>
        <w:pStyle w:val="22"/>
        <w:tabs>
          <w:tab w:val="left" w:pos="880"/>
        </w:tabs>
        <w:rPr>
          <w:rFonts w:asciiTheme="minorHAnsi" w:eastAsiaTheme="minorEastAsia" w:hAnsiTheme="minorHAnsi" w:cstheme="minorBidi"/>
          <w:noProof/>
          <w:szCs w:val="22"/>
          <w:lang w:val="ru-RU" w:eastAsia="ru-RU"/>
        </w:rPr>
      </w:pPr>
      <w:hyperlink w:anchor="_Toc214898934" w:history="1">
        <w:r w:rsidRPr="00AB31A5">
          <w:rPr>
            <w:rStyle w:val="a6"/>
            <w:noProof/>
          </w:rPr>
          <w:t>5.10</w:t>
        </w:r>
        <w:r>
          <w:rPr>
            <w:rFonts w:asciiTheme="minorHAnsi" w:eastAsiaTheme="minorEastAsia" w:hAnsiTheme="minorHAnsi" w:cstheme="minorBidi"/>
            <w:noProof/>
            <w:szCs w:val="22"/>
            <w:lang w:val="ru-RU" w:eastAsia="ru-RU"/>
          </w:rPr>
          <w:tab/>
        </w:r>
        <w:r w:rsidRPr="00AB31A5">
          <w:rPr>
            <w:rStyle w:val="a6"/>
            <w:noProof/>
          </w:rPr>
          <w:t xml:space="preserve">Атрибуты типа </w:t>
        </w:r>
        <w:r w:rsidRPr="00AB31A5">
          <w:rPr>
            <w:rStyle w:val="a6"/>
            <w:bCs/>
            <w:noProof/>
          </w:rPr>
          <w:t>StateType</w:t>
        </w:r>
        <w:r>
          <w:rPr>
            <w:noProof/>
            <w:webHidden/>
          </w:rPr>
          <w:tab/>
        </w:r>
        <w:r>
          <w:rPr>
            <w:noProof/>
            <w:webHidden/>
          </w:rPr>
          <w:fldChar w:fldCharType="begin"/>
        </w:r>
        <w:r>
          <w:rPr>
            <w:noProof/>
            <w:webHidden/>
          </w:rPr>
          <w:instrText xml:space="preserve"> PAGEREF _Toc214898934 \h </w:instrText>
        </w:r>
        <w:r>
          <w:rPr>
            <w:noProof/>
            <w:webHidden/>
          </w:rPr>
        </w:r>
        <w:r>
          <w:rPr>
            <w:noProof/>
            <w:webHidden/>
          </w:rPr>
          <w:fldChar w:fldCharType="separate"/>
        </w:r>
        <w:r>
          <w:rPr>
            <w:noProof/>
            <w:webHidden/>
          </w:rPr>
          <w:t>14</w:t>
        </w:r>
        <w:r>
          <w:rPr>
            <w:noProof/>
            <w:webHidden/>
          </w:rPr>
          <w:fldChar w:fldCharType="end"/>
        </w:r>
      </w:hyperlink>
    </w:p>
    <w:p w14:paraId="63DCA627" w14:textId="21738984"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62E892D8" w14:textId="6E353A95" w:rsidR="00F91F18" w:rsidRPr="009E5971" w:rsidRDefault="00F91F18" w:rsidP="009E5971">
      <w:pPr>
        <w:pStyle w:val="01"/>
      </w:pPr>
      <w:bookmarkStart w:id="3" w:name="_Ref41575391"/>
      <w:bookmarkStart w:id="4" w:name="_Toc16245684"/>
      <w:bookmarkStart w:id="5" w:name="_Toc214898916"/>
      <w:r w:rsidRPr="009E5971">
        <w:lastRenderedPageBreak/>
        <w:t>Перечень изменений</w:t>
      </w:r>
      <w:bookmarkEnd w:id="3"/>
      <w:bookmarkEnd w:id="5"/>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6B4A34" w14:paraId="3D33EA52" w14:textId="77777777" w:rsidTr="00C62D3D">
        <w:tc>
          <w:tcPr>
            <w:tcW w:w="814" w:type="pct"/>
            <w:tcBorders>
              <w:top w:val="double" w:sz="4" w:space="0" w:color="auto"/>
            </w:tcBorders>
          </w:tcPr>
          <w:p w14:paraId="1674B15E" w14:textId="689F3C0F" w:rsidR="00872737" w:rsidRPr="006673C1" w:rsidRDefault="00872737" w:rsidP="00E136E8">
            <w:pPr>
              <w:spacing w:before="60" w:after="60"/>
              <w:rPr>
                <w:lang w:val="ru-RU"/>
              </w:rPr>
            </w:pPr>
            <w:r>
              <w:rPr>
                <w:lang w:val="ru-RU"/>
              </w:rPr>
              <w:t>3.0</w:t>
            </w:r>
          </w:p>
        </w:tc>
        <w:tc>
          <w:tcPr>
            <w:tcW w:w="634" w:type="pct"/>
            <w:tcBorders>
              <w:top w:val="double" w:sz="4" w:space="0" w:color="auto"/>
            </w:tcBorders>
          </w:tcPr>
          <w:p w14:paraId="15C516DA" w14:textId="7DB6E558" w:rsidR="00872737" w:rsidRPr="006673C1" w:rsidRDefault="006B4A34" w:rsidP="00E136E8">
            <w:pPr>
              <w:spacing w:before="60" w:after="60"/>
              <w:rPr>
                <w:lang w:val="ru-RU"/>
              </w:rPr>
            </w:pPr>
            <w:r>
              <w:rPr>
                <w:lang w:val="ru-RU"/>
              </w:rPr>
              <w:t>17</w:t>
            </w:r>
            <w:r w:rsidR="00872737">
              <w:rPr>
                <w:lang w:val="ru-RU"/>
              </w:rPr>
              <w:t>.</w:t>
            </w:r>
            <w:r>
              <w:rPr>
                <w:lang w:val="ru-RU"/>
              </w:rPr>
              <w:t>11</w:t>
            </w:r>
            <w:r w:rsidR="00872737">
              <w:rPr>
                <w:lang w:val="ru-RU"/>
              </w:rPr>
              <w:t>.202</w:t>
            </w:r>
            <w:r w:rsidR="0054143D">
              <w:rPr>
                <w:lang w:val="ru-RU"/>
              </w:rPr>
              <w:t>5</w:t>
            </w:r>
          </w:p>
        </w:tc>
        <w:tc>
          <w:tcPr>
            <w:tcW w:w="3552" w:type="pct"/>
            <w:tcBorders>
              <w:top w:val="doub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6" w:name="_Ref86250495"/>
      <w:bookmarkStart w:id="7" w:name="OLE_LINK381"/>
      <w:bookmarkStart w:id="8" w:name="OLE_LINK382"/>
      <w:bookmarkStart w:id="9" w:name="_Ref41575677"/>
      <w:bookmarkStart w:id="10" w:name="_Ref42270248"/>
      <w:bookmarkStart w:id="11" w:name="_Ref42270259"/>
      <w:bookmarkEnd w:id="4"/>
    </w:p>
    <w:p w14:paraId="5B77A9C8" w14:textId="77777777" w:rsidR="006B4A34" w:rsidRPr="009E5971" w:rsidRDefault="006B4A34" w:rsidP="006B4A34">
      <w:pPr>
        <w:pStyle w:val="01"/>
      </w:pPr>
      <w:bookmarkStart w:id="12" w:name="_Toc524941796"/>
      <w:bookmarkStart w:id="13" w:name="_Toc210635467"/>
      <w:bookmarkStart w:id="14" w:name="_Toc214898917"/>
      <w:r w:rsidRPr="009E5971">
        <w:lastRenderedPageBreak/>
        <w:t>История изменения версий спецификации типа сообщения</w:t>
      </w:r>
      <w:bookmarkEnd w:id="13"/>
      <w:bookmarkEnd w:id="14"/>
    </w:p>
    <w:p w14:paraId="18B945A9" w14:textId="77777777" w:rsidR="006B4A34" w:rsidRDefault="006B4A34" w:rsidP="006B4A34">
      <w:pPr>
        <w:pStyle w:val="08"/>
        <w:spacing w:after="120"/>
        <w:ind w:left="709"/>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Pr="00816772">
        <w:t>История изменения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6B4A34" w:rsidRPr="0022484B" w14:paraId="7A4D80D6" w14:textId="77777777" w:rsidTr="00D6693B">
        <w:trPr>
          <w:tblHeader/>
        </w:trPr>
        <w:tc>
          <w:tcPr>
            <w:tcW w:w="1555" w:type="dxa"/>
            <w:tcBorders>
              <w:bottom w:val="double" w:sz="4" w:space="0" w:color="auto"/>
            </w:tcBorders>
            <w:shd w:val="clear" w:color="auto" w:fill="auto"/>
            <w:vAlign w:val="center"/>
          </w:tcPr>
          <w:p w14:paraId="16B21C5E" w14:textId="77777777" w:rsidR="006B4A34" w:rsidRPr="00416D73" w:rsidRDefault="006B4A34"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49F70FEC" w14:textId="77777777" w:rsidR="006B4A34" w:rsidRPr="00416D73" w:rsidRDefault="006B4A34" w:rsidP="00D6693B">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262ABF68" w14:textId="77777777" w:rsidR="006B4A34" w:rsidRPr="00416D73" w:rsidRDefault="006B4A34"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w:t>
            </w:r>
            <w:proofErr w:type="spellStart"/>
            <w:r w:rsidRPr="00416D73">
              <w:rPr>
                <w:rFonts w:eastAsia="+mn-ea"/>
                <w:b/>
                <w:kern w:val="24"/>
                <w:sz w:val="20"/>
                <w:szCs w:val="20"/>
              </w:rPr>
              <w:t>схемы</w:t>
            </w:r>
            <w:proofErr w:type="spellEnd"/>
          </w:p>
        </w:tc>
        <w:tc>
          <w:tcPr>
            <w:tcW w:w="1984" w:type="dxa"/>
            <w:tcBorders>
              <w:bottom w:val="double" w:sz="4" w:space="0" w:color="auto"/>
            </w:tcBorders>
            <w:shd w:val="clear" w:color="auto" w:fill="auto"/>
            <w:vAlign w:val="center"/>
          </w:tcPr>
          <w:p w14:paraId="50FDB71F" w14:textId="77777777" w:rsidR="006B4A34" w:rsidRPr="00416D73" w:rsidRDefault="006B4A34"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3066FEE6" w14:textId="77777777" w:rsidR="006B4A34" w:rsidRPr="00416D73" w:rsidRDefault="006B4A34" w:rsidP="00D6693B">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6B4A34" w:rsidRPr="00C83248" w14:paraId="1B1FA9EF" w14:textId="77777777" w:rsidTr="00D6693B">
        <w:tc>
          <w:tcPr>
            <w:tcW w:w="1555" w:type="dxa"/>
            <w:tcBorders>
              <w:top w:val="single" w:sz="2" w:space="0" w:color="auto"/>
            </w:tcBorders>
            <w:vAlign w:val="center"/>
          </w:tcPr>
          <w:p w14:paraId="0A54964B" w14:textId="77777777" w:rsidR="006B4A34" w:rsidRPr="00E95034" w:rsidRDefault="006B4A34"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6A167B28" w14:textId="3A963CB1" w:rsidR="006B4A34" w:rsidRPr="00E95034" w:rsidRDefault="006B4A34" w:rsidP="00D6693B">
            <w:pPr>
              <w:spacing w:after="200" w:line="276" w:lineRule="auto"/>
              <w:jc w:val="center"/>
              <w:rPr>
                <w:rFonts w:eastAsia="+mn-ea"/>
                <w:kern w:val="24"/>
                <w:sz w:val="20"/>
                <w:szCs w:val="20"/>
                <w:lang w:val="ru-RU"/>
              </w:rPr>
            </w:pPr>
            <w:r>
              <w:rPr>
                <w:rFonts w:eastAsia="+mn-ea"/>
                <w:kern w:val="24"/>
                <w:sz w:val="20"/>
                <w:szCs w:val="20"/>
                <w:lang w:val="ru-RU"/>
              </w:rPr>
              <w:t>17</w:t>
            </w:r>
            <w:r>
              <w:rPr>
                <w:rFonts w:eastAsia="+mn-ea"/>
                <w:kern w:val="24"/>
                <w:sz w:val="20"/>
                <w:szCs w:val="20"/>
                <w:lang w:val="ru-RU"/>
              </w:rPr>
              <w:t>.1</w:t>
            </w:r>
            <w:r>
              <w:rPr>
                <w:rFonts w:eastAsia="+mn-ea"/>
                <w:kern w:val="24"/>
                <w:sz w:val="20"/>
                <w:szCs w:val="20"/>
                <w:lang w:val="ru-RU"/>
              </w:rPr>
              <w:t>1</w:t>
            </w:r>
            <w:r>
              <w:rPr>
                <w:rFonts w:eastAsia="+mn-ea"/>
                <w:kern w:val="24"/>
                <w:sz w:val="20"/>
                <w:szCs w:val="20"/>
                <w:lang w:val="ru-RU"/>
              </w:rPr>
              <w:t>.2025</w:t>
            </w:r>
          </w:p>
        </w:tc>
        <w:tc>
          <w:tcPr>
            <w:tcW w:w="1985" w:type="dxa"/>
            <w:tcBorders>
              <w:top w:val="single" w:sz="2" w:space="0" w:color="auto"/>
            </w:tcBorders>
            <w:vAlign w:val="center"/>
          </w:tcPr>
          <w:p w14:paraId="7B7FAB68" w14:textId="77777777" w:rsidR="006B4A34" w:rsidRPr="00E95034" w:rsidRDefault="006B4A34" w:rsidP="00D6693B">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tcBorders>
            <w:vAlign w:val="center"/>
          </w:tcPr>
          <w:p w14:paraId="6BDFBAFA" w14:textId="26DFB851" w:rsidR="006B4A34" w:rsidRPr="00E95034" w:rsidRDefault="006B4A34" w:rsidP="00D6693B">
            <w:pPr>
              <w:spacing w:after="200" w:line="276" w:lineRule="auto"/>
              <w:jc w:val="center"/>
              <w:rPr>
                <w:rFonts w:eastAsia="+mn-ea"/>
                <w:kern w:val="24"/>
                <w:sz w:val="20"/>
                <w:szCs w:val="20"/>
                <w:lang w:val="ru-RU"/>
              </w:rPr>
            </w:pPr>
            <w:r>
              <w:rPr>
                <w:rFonts w:eastAsia="+mn-ea"/>
                <w:kern w:val="24"/>
                <w:sz w:val="20"/>
                <w:szCs w:val="20"/>
                <w:lang w:val="ru-RU"/>
              </w:rPr>
              <w:t>17</w:t>
            </w:r>
            <w:r>
              <w:rPr>
                <w:rFonts w:eastAsia="+mn-ea"/>
                <w:kern w:val="24"/>
                <w:sz w:val="20"/>
                <w:szCs w:val="20"/>
                <w:lang w:val="ru-RU"/>
              </w:rPr>
              <w:t>.1</w:t>
            </w:r>
            <w:r>
              <w:rPr>
                <w:rFonts w:eastAsia="+mn-ea"/>
                <w:kern w:val="24"/>
                <w:sz w:val="20"/>
                <w:szCs w:val="20"/>
                <w:lang w:val="ru-RU"/>
              </w:rPr>
              <w:t>1</w:t>
            </w:r>
            <w:r>
              <w:rPr>
                <w:rFonts w:eastAsia="+mn-ea"/>
                <w:kern w:val="24"/>
                <w:sz w:val="20"/>
                <w:szCs w:val="20"/>
                <w:lang w:val="ru-RU"/>
              </w:rPr>
              <w:t>.2025</w:t>
            </w:r>
          </w:p>
        </w:tc>
        <w:tc>
          <w:tcPr>
            <w:tcW w:w="1986" w:type="dxa"/>
            <w:tcBorders>
              <w:top w:val="single" w:sz="2" w:space="0" w:color="auto"/>
            </w:tcBorders>
            <w:vAlign w:val="center"/>
          </w:tcPr>
          <w:p w14:paraId="0114EEF4" w14:textId="77777777" w:rsidR="006B4A34" w:rsidRPr="00E95034" w:rsidRDefault="006B4A34" w:rsidP="00D6693B">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77777777" w:rsidR="00A1024B" w:rsidRDefault="00A1024B"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6B4A34">
          <w:pgSz w:w="11906" w:h="16838"/>
          <w:pgMar w:top="1134" w:right="851" w:bottom="1134" w:left="851" w:header="709" w:footer="709" w:gutter="0"/>
          <w:cols w:space="708"/>
          <w:docGrid w:linePitch="360"/>
        </w:sectPr>
      </w:pPr>
      <w:r>
        <w:rPr>
          <w:rFonts w:eastAsia="+mn-ea"/>
          <w:sz w:val="24"/>
          <w:szCs w:val="20"/>
          <w:lang w:val="ru-RU"/>
        </w:rPr>
        <w:tab/>
      </w:r>
    </w:p>
    <w:p w14:paraId="4B520850" w14:textId="77777777" w:rsidR="002A74F7" w:rsidRPr="009E5971" w:rsidRDefault="002A74F7" w:rsidP="00FE3011">
      <w:pPr>
        <w:pStyle w:val="01"/>
      </w:pPr>
      <w:bookmarkStart w:id="15" w:name="_Toc88837718"/>
      <w:bookmarkStart w:id="16" w:name="_Toc101177402"/>
      <w:bookmarkStart w:id="17" w:name="_Toc103184890"/>
      <w:bookmarkStart w:id="18" w:name="_Toc104217308"/>
      <w:bookmarkStart w:id="19" w:name="_Toc108782653"/>
      <w:bookmarkStart w:id="20" w:name="_Toc142845241"/>
      <w:bookmarkStart w:id="21" w:name="_Toc172121191"/>
      <w:bookmarkStart w:id="22" w:name="_Toc172903737"/>
      <w:bookmarkStart w:id="23" w:name="_Hlk172903835"/>
      <w:bookmarkStart w:id="24" w:name="_Toc214898918"/>
      <w:bookmarkEnd w:id="6"/>
      <w:bookmarkEnd w:id="7"/>
      <w:bookmarkEnd w:id="8"/>
      <w:bookmarkEnd w:id="9"/>
      <w:bookmarkEnd w:id="10"/>
      <w:bookmarkEnd w:id="11"/>
      <w:bookmarkEnd w:id="12"/>
      <w:r w:rsidRPr="009E5971">
        <w:lastRenderedPageBreak/>
        <w:t>Справочники</w:t>
      </w:r>
      <w:bookmarkEnd w:id="15"/>
      <w:bookmarkEnd w:id="16"/>
      <w:bookmarkEnd w:id="17"/>
      <w:bookmarkEnd w:id="18"/>
      <w:bookmarkEnd w:id="19"/>
      <w:bookmarkEnd w:id="20"/>
      <w:bookmarkEnd w:id="21"/>
      <w:bookmarkEnd w:id="22"/>
      <w:bookmarkEnd w:id="24"/>
    </w:p>
    <w:p w14:paraId="2515CAF8" w14:textId="3F65810F" w:rsidR="002A74F7" w:rsidRPr="00FB50CB" w:rsidRDefault="002A74F7" w:rsidP="002A74F7">
      <w:pPr>
        <w:pStyle w:val="02"/>
        <w:ind w:left="0" w:firstLine="709"/>
        <w:jc w:val="left"/>
        <w:rPr>
          <w:rStyle w:val="a8"/>
          <w:rFonts w:eastAsia="+mn-ea"/>
          <w:b/>
          <w:kern w:val="24"/>
        </w:rPr>
      </w:pPr>
      <w:bookmarkStart w:id="25" w:name="_Toc83656183"/>
      <w:bookmarkStart w:id="26" w:name="_Toc156466499"/>
      <w:bookmarkStart w:id="27" w:name="_Toc172903738"/>
      <w:bookmarkStart w:id="28" w:name="_Toc214898919"/>
      <w:r w:rsidRPr="00FB50CB">
        <w:rPr>
          <w:rStyle w:val="a8"/>
          <w:rFonts w:eastAsia="+mn-ea"/>
          <w:b/>
          <w:kern w:val="24"/>
        </w:rPr>
        <w:t xml:space="preserve">Справочник </w:t>
      </w:r>
      <w:bookmarkEnd w:id="25"/>
      <w:bookmarkEnd w:id="26"/>
      <w:bookmarkEnd w:id="27"/>
      <w:r w:rsidR="004565DA" w:rsidRPr="004565DA">
        <w:rPr>
          <w:rStyle w:val="a8"/>
          <w:rFonts w:eastAsia="+mn-ea"/>
          <w:b/>
          <w:kern w:val="24"/>
        </w:rPr>
        <w:t xml:space="preserve">статусов обработки </w:t>
      </w:r>
      <w:r w:rsidR="008244CF">
        <w:rPr>
          <w:rStyle w:val="a8"/>
          <w:rFonts w:eastAsia="+mn-ea"/>
          <w:b/>
          <w:kern w:val="24"/>
        </w:rPr>
        <w:t>отказов</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816"/>
      </w:tblGrid>
      <w:tr w:rsidR="002A74F7" w:rsidRPr="00C83248" w14:paraId="4C21DEC2" w14:textId="77777777" w:rsidTr="004565DA">
        <w:tc>
          <w:tcPr>
            <w:tcW w:w="1413" w:type="dxa"/>
            <w:tcBorders>
              <w:bottom w:val="double" w:sz="4" w:space="0" w:color="auto"/>
            </w:tcBorders>
            <w:shd w:val="clear" w:color="auto" w:fill="auto"/>
          </w:tcPr>
          <w:p w14:paraId="501840C5" w14:textId="77777777" w:rsidR="002A74F7" w:rsidRPr="00C83248" w:rsidRDefault="002A74F7" w:rsidP="002A74F7">
            <w:pPr>
              <w:spacing w:before="100" w:beforeAutospacing="1" w:after="100" w:afterAutospacing="1"/>
              <w:jc w:val="center"/>
              <w:rPr>
                <w:rFonts w:eastAsiaTheme="minorEastAsia"/>
                <w:b/>
                <w:bCs/>
                <w:sz w:val="20"/>
                <w:szCs w:val="20"/>
              </w:rPr>
            </w:pPr>
            <w:proofErr w:type="spellStart"/>
            <w:r w:rsidRPr="00C83248">
              <w:rPr>
                <w:rFonts w:eastAsiaTheme="minorEastAsia"/>
                <w:b/>
                <w:bCs/>
                <w:sz w:val="20"/>
                <w:szCs w:val="20"/>
              </w:rPr>
              <w:t>Значение</w:t>
            </w:r>
            <w:proofErr w:type="spellEnd"/>
          </w:p>
        </w:tc>
        <w:tc>
          <w:tcPr>
            <w:tcW w:w="7816" w:type="dxa"/>
            <w:tcBorders>
              <w:bottom w:val="double" w:sz="4" w:space="0" w:color="auto"/>
            </w:tcBorders>
            <w:shd w:val="clear" w:color="auto" w:fill="auto"/>
          </w:tcPr>
          <w:p w14:paraId="4D7993A4" w14:textId="77777777" w:rsidR="002A74F7" w:rsidRPr="00C83248" w:rsidRDefault="002A74F7" w:rsidP="002A74F7">
            <w:pPr>
              <w:spacing w:before="30" w:after="100" w:afterAutospacing="1" w:line="360" w:lineRule="auto"/>
              <w:jc w:val="center"/>
              <w:rPr>
                <w:rFonts w:eastAsiaTheme="minorEastAsia"/>
                <w:b/>
                <w:bCs/>
                <w:sz w:val="20"/>
                <w:szCs w:val="20"/>
              </w:rPr>
            </w:pPr>
            <w:proofErr w:type="spellStart"/>
            <w:r w:rsidRPr="00C83248">
              <w:rPr>
                <w:rFonts w:eastAsiaTheme="minorEastAsia"/>
                <w:b/>
                <w:bCs/>
                <w:sz w:val="20"/>
                <w:szCs w:val="20"/>
              </w:rPr>
              <w:t>Описание</w:t>
            </w:r>
            <w:proofErr w:type="spellEnd"/>
          </w:p>
        </w:tc>
      </w:tr>
      <w:tr w:rsidR="004565DA" w:rsidRPr="00C83248" w14:paraId="201E35AD" w14:textId="77777777" w:rsidTr="004565DA">
        <w:tc>
          <w:tcPr>
            <w:tcW w:w="1413" w:type="dxa"/>
            <w:tcBorders>
              <w:top w:val="double" w:sz="4" w:space="0" w:color="auto"/>
            </w:tcBorders>
            <w:shd w:val="clear" w:color="auto" w:fill="auto"/>
          </w:tcPr>
          <w:p w14:paraId="4A6B8CB2" w14:textId="3333E681" w:rsidR="004565DA" w:rsidRPr="00C83248" w:rsidRDefault="004565DA" w:rsidP="004565DA">
            <w:pPr>
              <w:rPr>
                <w:sz w:val="20"/>
                <w:szCs w:val="20"/>
              </w:rPr>
            </w:pPr>
            <w:r w:rsidRPr="00B510D6">
              <w:rPr>
                <w:szCs w:val="22"/>
              </w:rPr>
              <w:t>RECEIVED</w:t>
            </w:r>
          </w:p>
        </w:tc>
        <w:tc>
          <w:tcPr>
            <w:tcW w:w="7816" w:type="dxa"/>
            <w:tcBorders>
              <w:top w:val="double" w:sz="4" w:space="0" w:color="auto"/>
            </w:tcBorders>
            <w:shd w:val="clear" w:color="auto" w:fill="auto"/>
          </w:tcPr>
          <w:p w14:paraId="1B0168CD" w14:textId="691EC4CB" w:rsidR="004565DA" w:rsidRPr="00C83248" w:rsidRDefault="004565DA" w:rsidP="004565DA">
            <w:pPr>
              <w:rPr>
                <w:sz w:val="20"/>
                <w:szCs w:val="20"/>
              </w:rPr>
            </w:pPr>
            <w:proofErr w:type="spellStart"/>
            <w:r w:rsidRPr="00A906E9">
              <w:rPr>
                <w:szCs w:val="22"/>
              </w:rPr>
              <w:t>Заявление</w:t>
            </w:r>
            <w:proofErr w:type="spellEnd"/>
            <w:r w:rsidRPr="00A906E9">
              <w:rPr>
                <w:szCs w:val="22"/>
              </w:rPr>
              <w:t xml:space="preserve"> </w:t>
            </w:r>
            <w:r>
              <w:rPr>
                <w:szCs w:val="22"/>
                <w:lang w:val="ru-RU"/>
              </w:rPr>
              <w:t>принято к обработке</w:t>
            </w:r>
          </w:p>
        </w:tc>
      </w:tr>
      <w:tr w:rsidR="004565DA" w:rsidRPr="006B4A34" w14:paraId="107E4C03" w14:textId="77777777" w:rsidTr="004565DA">
        <w:tc>
          <w:tcPr>
            <w:tcW w:w="1413" w:type="dxa"/>
            <w:shd w:val="clear" w:color="auto" w:fill="auto"/>
          </w:tcPr>
          <w:p w14:paraId="41FDDFFA" w14:textId="5C708918" w:rsidR="004565DA" w:rsidRPr="00C83248" w:rsidRDefault="004565DA" w:rsidP="004565DA">
            <w:pPr>
              <w:rPr>
                <w:sz w:val="20"/>
                <w:szCs w:val="20"/>
              </w:rPr>
            </w:pPr>
            <w:r>
              <w:rPr>
                <w:szCs w:val="22"/>
              </w:rPr>
              <w:t>ERROR</w:t>
            </w:r>
          </w:p>
        </w:tc>
        <w:tc>
          <w:tcPr>
            <w:tcW w:w="7816" w:type="dxa"/>
            <w:shd w:val="clear" w:color="auto" w:fill="auto"/>
          </w:tcPr>
          <w:p w14:paraId="43864127" w14:textId="64484664" w:rsidR="004565DA" w:rsidRPr="004565DA" w:rsidRDefault="004565DA" w:rsidP="004565DA">
            <w:pPr>
              <w:rPr>
                <w:sz w:val="20"/>
                <w:szCs w:val="20"/>
                <w:lang w:val="ru-RU"/>
              </w:rPr>
            </w:pPr>
            <w:r w:rsidRPr="00A0734E">
              <w:rPr>
                <w:szCs w:val="22"/>
                <w:lang w:val="ru-RU"/>
              </w:rPr>
              <w:t xml:space="preserve">В процессе обработки </w:t>
            </w:r>
            <w:r>
              <w:rPr>
                <w:szCs w:val="22"/>
                <w:lang w:val="ru-RU"/>
              </w:rPr>
              <w:t>заявления</w:t>
            </w:r>
            <w:r w:rsidRPr="00A0734E">
              <w:rPr>
                <w:szCs w:val="22"/>
                <w:lang w:val="ru-RU"/>
              </w:rPr>
              <w:t xml:space="preserve"> были обнаружены ошибки форматно-логических контролей</w:t>
            </w:r>
          </w:p>
        </w:tc>
      </w:tr>
    </w:tbl>
    <w:p w14:paraId="2B131B32" w14:textId="3E6FFA90" w:rsidR="00E17B75" w:rsidRPr="009E5971" w:rsidRDefault="00E17B75" w:rsidP="009E5971">
      <w:pPr>
        <w:pStyle w:val="01"/>
      </w:pPr>
      <w:bookmarkStart w:id="29" w:name="_Toc214898920"/>
      <w:bookmarkEnd w:id="23"/>
      <w:r w:rsidRPr="009E5971">
        <w:lastRenderedPageBreak/>
        <w:t>Описание типа сообщения</w:t>
      </w:r>
      <w:bookmarkEnd w:id="29"/>
    </w:p>
    <w:p w14:paraId="69678273" w14:textId="23500FBB" w:rsidR="00F87AA9" w:rsidRPr="00F87AA9" w:rsidRDefault="00F87AA9" w:rsidP="0091262E">
      <w:pPr>
        <w:pStyle w:val="02"/>
        <w:rPr>
          <w:rStyle w:val="a8"/>
          <w:rFonts w:eastAsia="+mn-ea"/>
          <w:b/>
          <w:kern w:val="24"/>
        </w:rPr>
      </w:pPr>
      <w:bookmarkStart w:id="30" w:name="_Toc83656143"/>
      <w:bookmarkStart w:id="31" w:name="_Toc156466506"/>
      <w:bookmarkStart w:id="32" w:name="_Toc214898921"/>
      <w:r>
        <w:rPr>
          <w:rStyle w:val="a8"/>
          <w:rFonts w:eastAsia="+mn-ea"/>
          <w:b/>
          <w:kern w:val="24"/>
        </w:rPr>
        <w:t>Описание</w:t>
      </w:r>
      <w:bookmarkEnd w:id="30"/>
      <w:bookmarkEnd w:id="31"/>
      <w:r>
        <w:rPr>
          <w:rStyle w:val="a8"/>
          <w:rFonts w:eastAsia="+mn-ea"/>
          <w:b/>
          <w:kern w:val="24"/>
        </w:rPr>
        <w:t xml:space="preserve"> </w:t>
      </w:r>
      <w:r w:rsidRPr="00F87AA9">
        <w:rPr>
          <w:rStyle w:val="a8"/>
          <w:rFonts w:eastAsia="+mn-ea"/>
          <w:b/>
          <w:kern w:val="24"/>
        </w:rPr>
        <w:t>типа сообщения</w:t>
      </w:r>
      <w:bookmarkEnd w:id="32"/>
    </w:p>
    <w:p w14:paraId="21FB713C" w14:textId="66C2DE4A" w:rsidR="00872C17" w:rsidRPr="001E274F" w:rsidRDefault="00872C17" w:rsidP="00872C17">
      <w:pPr>
        <w:pStyle w:val="a9"/>
      </w:pPr>
      <w:r>
        <w:t>Тип</w:t>
      </w:r>
      <w:r w:rsidRPr="001E274F">
        <w:t xml:space="preserve"> </w:t>
      </w:r>
      <w:r>
        <w:t>сообщения</w:t>
      </w:r>
      <w:r w:rsidRPr="001E274F">
        <w:t xml:space="preserve"> </w:t>
      </w:r>
      <w:r w:rsidR="008244CF">
        <w:t>83</w:t>
      </w:r>
      <w:r w:rsidR="002A74F7">
        <w:t>10</w:t>
      </w:r>
      <w:r w:rsidRPr="001E274F">
        <w:t>.</w:t>
      </w:r>
    </w:p>
    <w:p w14:paraId="2694AB34" w14:textId="342A1D70" w:rsidR="00FE3011" w:rsidRPr="001E274F" w:rsidRDefault="008244CF" w:rsidP="004565DA">
      <w:pPr>
        <w:pStyle w:val="a9"/>
      </w:pPr>
      <w:r w:rsidRPr="000677F8">
        <w:t>Результат обработки заявления об отказе от субсидии, предоставляемой для стимулирования найма безработных граждан (является ответом на тип сообщения 82</w:t>
      </w:r>
      <w:r>
        <w:t>10</w:t>
      </w:r>
      <w:r w:rsidRPr="000677F8">
        <w:t>)</w:t>
      </w:r>
      <w:r>
        <w:t>.</w:t>
      </w:r>
    </w:p>
    <w:p w14:paraId="562F5103" w14:textId="70884F14" w:rsidR="006719C0" w:rsidRPr="00F87AA9" w:rsidRDefault="00EE2643" w:rsidP="0091262E">
      <w:pPr>
        <w:pStyle w:val="02"/>
        <w:rPr>
          <w:rStyle w:val="a8"/>
          <w:rFonts w:eastAsia="+mn-ea"/>
          <w:b/>
          <w:kern w:val="24"/>
        </w:rPr>
      </w:pPr>
      <w:bookmarkStart w:id="33" w:name="_Toc214898922"/>
      <w:r w:rsidRPr="00EE2643">
        <w:rPr>
          <w:rStyle w:val="a8"/>
          <w:rFonts w:eastAsia="+mn-ea"/>
          <w:b/>
          <w:kern w:val="24"/>
        </w:rPr>
        <w:t>Описание структуры сообщения</w:t>
      </w:r>
      <w:bookmarkEnd w:id="33"/>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5000" w:type="pct"/>
        <w:tblLook w:val="0000" w:firstRow="0" w:lastRow="0" w:firstColumn="0" w:lastColumn="0" w:noHBand="0" w:noVBand="0"/>
      </w:tblPr>
      <w:tblGrid>
        <w:gridCol w:w="1442"/>
        <w:gridCol w:w="7903"/>
      </w:tblGrid>
      <w:tr w:rsidR="00A64DFC" w:rsidRPr="00B24E62" w14:paraId="00D90A5B" w14:textId="77777777" w:rsidTr="008244CF">
        <w:trPr>
          <w:trHeight w:val="340"/>
        </w:trPr>
        <w:tc>
          <w:tcPr>
            <w:tcW w:w="764"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proofErr w:type="spellStart"/>
            <w:r w:rsidRPr="00B24E62">
              <w:rPr>
                <w:sz w:val="20"/>
                <w:szCs w:val="20"/>
              </w:rPr>
              <w:t>Диаграмма</w:t>
            </w:r>
            <w:proofErr w:type="spellEnd"/>
          </w:p>
        </w:tc>
        <w:tc>
          <w:tcPr>
            <w:tcW w:w="4236" w:type="pct"/>
            <w:tcBorders>
              <w:top w:val="single" w:sz="4" w:space="0" w:color="auto"/>
              <w:left w:val="single" w:sz="4" w:space="0" w:color="auto"/>
              <w:bottom w:val="single" w:sz="4" w:space="0" w:color="auto"/>
              <w:right w:val="single" w:sz="4" w:space="0" w:color="auto"/>
            </w:tcBorders>
          </w:tcPr>
          <w:p w14:paraId="4FE0DF08" w14:textId="1F39C7CF" w:rsidR="00451A87" w:rsidRPr="00B24E62" w:rsidRDefault="008244CF" w:rsidP="004565DA">
            <w:pPr>
              <w:autoSpaceDE w:val="0"/>
              <w:autoSpaceDN w:val="0"/>
              <w:adjustRightInd w:val="0"/>
              <w:rPr>
                <w:sz w:val="20"/>
                <w:szCs w:val="20"/>
                <w:lang w:val="ru-RU"/>
              </w:rPr>
            </w:pPr>
            <w:r>
              <w:rPr>
                <w:noProof/>
              </w:rPr>
              <w:drawing>
                <wp:inline distT="0" distB="0" distL="0" distR="0" wp14:anchorId="06B32206" wp14:editId="63A52BFC">
                  <wp:extent cx="4850035" cy="53213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69650" cy="5342821"/>
                          </a:xfrm>
                          <a:prstGeom prst="rect">
                            <a:avLst/>
                          </a:prstGeom>
                        </pic:spPr>
                      </pic:pic>
                    </a:graphicData>
                  </a:graphic>
                </wp:inline>
              </w:drawing>
            </w:r>
          </w:p>
        </w:tc>
      </w:tr>
      <w:tr w:rsidR="008244CF" w:rsidRPr="00B24E62" w14:paraId="7B940136" w14:textId="77777777" w:rsidTr="008244CF">
        <w:trPr>
          <w:trHeight w:val="340"/>
        </w:trPr>
        <w:tc>
          <w:tcPr>
            <w:tcW w:w="764" w:type="pct"/>
            <w:tcBorders>
              <w:top w:val="single" w:sz="4" w:space="0" w:color="auto"/>
              <w:left w:val="single" w:sz="4" w:space="0" w:color="auto"/>
              <w:bottom w:val="single" w:sz="4" w:space="0" w:color="auto"/>
              <w:right w:val="single" w:sz="4" w:space="0" w:color="auto"/>
            </w:tcBorders>
          </w:tcPr>
          <w:p w14:paraId="0C5B079D" w14:textId="6B6C30D3" w:rsidR="008244CF" w:rsidRPr="00B24E62" w:rsidRDefault="008244CF" w:rsidP="008244CF">
            <w:pPr>
              <w:autoSpaceDE w:val="0"/>
              <w:autoSpaceDN w:val="0"/>
              <w:adjustRightInd w:val="0"/>
              <w:jc w:val="right"/>
              <w:rPr>
                <w:sz w:val="20"/>
                <w:szCs w:val="20"/>
              </w:rPr>
            </w:pPr>
            <w:proofErr w:type="spellStart"/>
            <w:r w:rsidRPr="00B24E62">
              <w:rPr>
                <w:sz w:val="20"/>
                <w:szCs w:val="20"/>
              </w:rPr>
              <w:t>Корневой</w:t>
            </w:r>
            <w:proofErr w:type="spellEnd"/>
            <w:r w:rsidRPr="00B24E62">
              <w:rPr>
                <w:sz w:val="20"/>
                <w:szCs w:val="20"/>
              </w:rPr>
              <w:t xml:space="preserve"> </w:t>
            </w:r>
            <w:proofErr w:type="spellStart"/>
            <w:r w:rsidRPr="00B24E62">
              <w:rPr>
                <w:sz w:val="20"/>
                <w:szCs w:val="20"/>
              </w:rPr>
              <w:t>элемент</w:t>
            </w:r>
            <w:proofErr w:type="spellEnd"/>
            <w:r w:rsidRPr="00B24E62">
              <w:rPr>
                <w:sz w:val="20"/>
                <w:szCs w:val="20"/>
              </w:rPr>
              <w:t xml:space="preserve"> </w:t>
            </w:r>
            <w:r>
              <w:rPr>
                <w:sz w:val="20"/>
                <w:szCs w:val="20"/>
              </w:rPr>
              <w:t>XML-</w:t>
            </w:r>
            <w:proofErr w:type="spellStart"/>
            <w:r>
              <w:rPr>
                <w:sz w:val="20"/>
                <w:szCs w:val="20"/>
              </w:rPr>
              <w:t>документ</w:t>
            </w:r>
            <w:r w:rsidRPr="00B24E62">
              <w:rPr>
                <w:sz w:val="20"/>
                <w:szCs w:val="20"/>
              </w:rPr>
              <w:t>а</w:t>
            </w:r>
            <w:proofErr w:type="spellEnd"/>
          </w:p>
        </w:tc>
        <w:tc>
          <w:tcPr>
            <w:tcW w:w="4236" w:type="pct"/>
            <w:tcBorders>
              <w:top w:val="single" w:sz="4" w:space="0" w:color="auto"/>
              <w:left w:val="single" w:sz="4" w:space="0" w:color="auto"/>
              <w:bottom w:val="single" w:sz="4" w:space="0" w:color="auto"/>
              <w:right w:val="single" w:sz="4" w:space="0" w:color="auto"/>
            </w:tcBorders>
          </w:tcPr>
          <w:p w14:paraId="1B3FD9D2" w14:textId="1BB093C4" w:rsidR="008244CF" w:rsidRPr="00B24E62" w:rsidRDefault="008244CF" w:rsidP="008244CF">
            <w:pPr>
              <w:autoSpaceDE w:val="0"/>
              <w:autoSpaceDN w:val="0"/>
              <w:adjustRightInd w:val="0"/>
              <w:rPr>
                <w:sz w:val="20"/>
                <w:szCs w:val="20"/>
              </w:rPr>
            </w:pPr>
            <w:proofErr w:type="spellStart"/>
            <w:r w:rsidRPr="000677F8">
              <w:rPr>
                <w:sz w:val="20"/>
                <w:szCs w:val="20"/>
              </w:rPr>
              <w:t>refundUnemplRefuseResult</w:t>
            </w:r>
            <w:proofErr w:type="spellEnd"/>
          </w:p>
        </w:tc>
      </w:tr>
      <w:tr w:rsidR="008244CF" w:rsidRPr="002C37F6" w14:paraId="48AAD299" w14:textId="77777777" w:rsidTr="008244CF">
        <w:trPr>
          <w:trHeight w:val="340"/>
        </w:trPr>
        <w:tc>
          <w:tcPr>
            <w:tcW w:w="764" w:type="pct"/>
            <w:tcBorders>
              <w:top w:val="single" w:sz="4" w:space="0" w:color="auto"/>
              <w:left w:val="single" w:sz="4" w:space="0" w:color="auto"/>
              <w:bottom w:val="single" w:sz="4" w:space="0" w:color="auto"/>
              <w:right w:val="single" w:sz="4" w:space="0" w:color="auto"/>
            </w:tcBorders>
          </w:tcPr>
          <w:p w14:paraId="4D0FE37F" w14:textId="486A21FD" w:rsidR="008244CF" w:rsidRPr="002C37F6" w:rsidRDefault="008244CF" w:rsidP="008244CF">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236" w:type="pct"/>
            <w:tcBorders>
              <w:top w:val="single" w:sz="4" w:space="0" w:color="auto"/>
              <w:left w:val="single" w:sz="4" w:space="0" w:color="auto"/>
              <w:bottom w:val="single" w:sz="4" w:space="0" w:color="auto"/>
              <w:right w:val="single" w:sz="4" w:space="0" w:color="auto"/>
            </w:tcBorders>
          </w:tcPr>
          <w:p w14:paraId="75974E7C" w14:textId="60219972" w:rsidR="008244CF" w:rsidRPr="003A59E6" w:rsidRDefault="008244CF" w:rsidP="008244CF">
            <w:pPr>
              <w:autoSpaceDE w:val="0"/>
              <w:autoSpaceDN w:val="0"/>
              <w:adjustRightInd w:val="0"/>
              <w:rPr>
                <w:sz w:val="20"/>
                <w:szCs w:val="20"/>
              </w:rPr>
            </w:pPr>
            <w:r w:rsidRPr="00506C50">
              <w:rPr>
                <w:sz w:val="20"/>
                <w:szCs w:val="20"/>
              </w:rPr>
              <w:t>\xsd</w:t>
            </w:r>
            <w:r w:rsidRPr="002C37F6">
              <w:rPr>
                <w:sz w:val="20"/>
                <w:szCs w:val="20"/>
              </w:rPr>
              <w:t>\v3.0\</w:t>
            </w:r>
            <w:proofErr w:type="spellStart"/>
            <w:r w:rsidRPr="002C37F6">
              <w:rPr>
                <w:sz w:val="20"/>
                <w:szCs w:val="20"/>
              </w:rPr>
              <w:t>wozm</w:t>
            </w:r>
            <w:proofErr w:type="spellEnd"/>
            <w:r w:rsidRPr="002C37F6">
              <w:rPr>
                <w:sz w:val="20"/>
                <w:szCs w:val="20"/>
              </w:rPr>
              <w:t>\</w:t>
            </w:r>
            <w:proofErr w:type="spellStart"/>
            <w:r w:rsidRPr="002C37F6">
              <w:rPr>
                <w:sz w:val="20"/>
                <w:szCs w:val="20"/>
              </w:rPr>
              <w:t>refundUnempl</w:t>
            </w:r>
            <w:proofErr w:type="spellEnd"/>
            <w:r w:rsidRPr="002C37F6">
              <w:rPr>
                <w:sz w:val="20"/>
                <w:szCs w:val="20"/>
              </w:rPr>
              <w:t>\</w:t>
            </w:r>
            <w:r w:rsidRPr="000677F8">
              <w:rPr>
                <w:sz w:val="20"/>
                <w:szCs w:val="20"/>
              </w:rPr>
              <w:t>RefundUnemplRefuseResult</w:t>
            </w:r>
            <w:r w:rsidRPr="00506C50">
              <w:rPr>
                <w:sz w:val="20"/>
                <w:szCs w:val="20"/>
              </w:rPr>
              <w:t>.xsd</w:t>
            </w:r>
          </w:p>
        </w:tc>
      </w:tr>
      <w:tr w:rsidR="008244CF" w:rsidRPr="002C37F6" w14:paraId="6FAE3F3B" w14:textId="77777777" w:rsidTr="008244CF">
        <w:trPr>
          <w:trHeight w:val="340"/>
        </w:trPr>
        <w:tc>
          <w:tcPr>
            <w:tcW w:w="764" w:type="pct"/>
            <w:tcBorders>
              <w:top w:val="single" w:sz="4" w:space="0" w:color="auto"/>
              <w:left w:val="single" w:sz="4" w:space="0" w:color="auto"/>
              <w:bottom w:val="single" w:sz="4" w:space="0" w:color="auto"/>
              <w:right w:val="single" w:sz="4" w:space="0" w:color="auto"/>
            </w:tcBorders>
          </w:tcPr>
          <w:p w14:paraId="216EED5F" w14:textId="45D6F0D4" w:rsidR="008244CF" w:rsidRPr="002C37F6" w:rsidRDefault="008244CF" w:rsidP="008244CF">
            <w:pPr>
              <w:autoSpaceDE w:val="0"/>
              <w:autoSpaceDN w:val="0"/>
              <w:adjustRightInd w:val="0"/>
              <w:jc w:val="right"/>
              <w:rPr>
                <w:sz w:val="20"/>
                <w:szCs w:val="20"/>
                <w:lang w:val="ru-RU"/>
              </w:rPr>
            </w:pPr>
            <w:r w:rsidRPr="002C37F6">
              <w:rPr>
                <w:sz w:val="20"/>
                <w:szCs w:val="20"/>
                <w:lang w:val="ru-RU"/>
              </w:rPr>
              <w:t>Пространство имен</w:t>
            </w:r>
            <w:r>
              <w:rPr>
                <w:sz w:val="20"/>
                <w:szCs w:val="20"/>
                <w:lang w:val="ru-RU"/>
              </w:rPr>
              <w:t xml:space="preserve"> файла </w:t>
            </w:r>
            <w:r>
              <w:rPr>
                <w:sz w:val="20"/>
                <w:szCs w:val="20"/>
              </w:rPr>
              <w:t>xml</w:t>
            </w:r>
            <w:r>
              <w:rPr>
                <w:sz w:val="20"/>
                <w:szCs w:val="20"/>
                <w:lang w:val="ru-RU"/>
              </w:rPr>
              <w:t>-схемы</w:t>
            </w:r>
          </w:p>
        </w:tc>
        <w:tc>
          <w:tcPr>
            <w:tcW w:w="4236" w:type="pct"/>
            <w:tcBorders>
              <w:top w:val="single" w:sz="4" w:space="0" w:color="auto"/>
              <w:left w:val="single" w:sz="4" w:space="0" w:color="auto"/>
              <w:bottom w:val="single" w:sz="4" w:space="0" w:color="auto"/>
              <w:right w:val="single" w:sz="4" w:space="0" w:color="auto"/>
            </w:tcBorders>
          </w:tcPr>
          <w:p w14:paraId="379524B7" w14:textId="0408A30D" w:rsidR="008244CF" w:rsidRPr="00451A87" w:rsidRDefault="008244CF" w:rsidP="008244CF">
            <w:pPr>
              <w:autoSpaceDE w:val="0"/>
              <w:autoSpaceDN w:val="0"/>
              <w:adjustRightInd w:val="0"/>
              <w:rPr>
                <w:sz w:val="20"/>
                <w:szCs w:val="20"/>
              </w:rPr>
            </w:pPr>
            <w:r w:rsidRPr="000677F8">
              <w:rPr>
                <w:sz w:val="20"/>
                <w:szCs w:val="20"/>
              </w:rPr>
              <w:t>urn:</w:t>
            </w:r>
            <w:proofErr w:type="gramStart"/>
            <w:r w:rsidRPr="000677F8">
              <w:rPr>
                <w:sz w:val="20"/>
                <w:szCs w:val="20"/>
              </w:rPr>
              <w:t>ru:ecp</w:t>
            </w:r>
            <w:proofErr w:type="gramEnd"/>
            <w:r w:rsidRPr="000677F8">
              <w:rPr>
                <w:sz w:val="20"/>
                <w:szCs w:val="20"/>
              </w:rPr>
              <w:t>:integration:wozm:refund:unempl:refuse:result:v3.0</w:t>
            </w:r>
          </w:p>
        </w:tc>
      </w:tr>
    </w:tbl>
    <w:p w14:paraId="69217706" w14:textId="046D12BF" w:rsidR="004353D5" w:rsidRPr="00F87AA9" w:rsidRDefault="004353D5" w:rsidP="0091262E">
      <w:pPr>
        <w:pStyle w:val="02"/>
        <w:rPr>
          <w:rStyle w:val="a8"/>
          <w:rFonts w:eastAsia="+mn-ea"/>
          <w:b/>
          <w:kern w:val="24"/>
        </w:rPr>
      </w:pPr>
      <w:bookmarkStart w:id="34" w:name="_Toc214898923"/>
      <w:r w:rsidRPr="00F87AA9">
        <w:rPr>
          <w:rStyle w:val="a8"/>
          <w:rFonts w:eastAsia="+mn-ea"/>
          <w:b/>
          <w:kern w:val="24"/>
        </w:rPr>
        <w:lastRenderedPageBreak/>
        <w:t xml:space="preserve">Пример </w:t>
      </w:r>
      <w:r w:rsidR="0023189B">
        <w:rPr>
          <w:rStyle w:val="a8"/>
          <w:rFonts w:eastAsia="+mn-ea"/>
          <w:b/>
          <w:kern w:val="24"/>
          <w:lang w:val="en-US"/>
        </w:rPr>
        <w:t>XML-</w:t>
      </w:r>
      <w:r w:rsidRPr="00F87AA9">
        <w:rPr>
          <w:rStyle w:val="a8"/>
          <w:rFonts w:eastAsia="+mn-ea"/>
          <w:b/>
          <w:kern w:val="24"/>
        </w:rPr>
        <w:t>документа</w:t>
      </w:r>
      <w:bookmarkEnd w:id="34"/>
    </w:p>
    <w:p w14:paraId="4F39663A" w14:textId="77777777" w:rsidR="008244CF" w:rsidRPr="008244CF" w:rsidRDefault="008244CF" w:rsidP="008244CF">
      <w:pPr>
        <w:rPr>
          <w:sz w:val="24"/>
        </w:rPr>
      </w:pPr>
      <w:r w:rsidRPr="008244CF">
        <w:rPr>
          <w:sz w:val="24"/>
        </w:rPr>
        <w:t>&lt;?xml version="1.0" encoding="UTF-8"?&gt;</w:t>
      </w:r>
    </w:p>
    <w:p w14:paraId="68138E7E" w14:textId="77777777" w:rsidR="008244CF" w:rsidRPr="008244CF" w:rsidRDefault="008244CF" w:rsidP="008244CF">
      <w:pPr>
        <w:rPr>
          <w:sz w:val="24"/>
        </w:rPr>
      </w:pPr>
      <w:r w:rsidRPr="008244CF">
        <w:rPr>
          <w:sz w:val="24"/>
        </w:rPr>
        <w:t>&lt;n</w:t>
      </w:r>
      <w:proofErr w:type="gramStart"/>
      <w:r w:rsidRPr="008244CF">
        <w:rPr>
          <w:sz w:val="24"/>
        </w:rPr>
        <w:t>1:refundUnemplRefuseResult</w:t>
      </w:r>
      <w:proofErr w:type="gramEnd"/>
      <w:r w:rsidRPr="008244CF">
        <w:rPr>
          <w:sz w:val="24"/>
        </w:rPr>
        <w:t xml:space="preserve"> </w:t>
      </w:r>
    </w:p>
    <w:p w14:paraId="514E664B" w14:textId="77777777" w:rsidR="008244CF" w:rsidRPr="008244CF" w:rsidRDefault="008244CF" w:rsidP="008244CF">
      <w:pPr>
        <w:rPr>
          <w:sz w:val="24"/>
        </w:rPr>
      </w:pPr>
      <w:r w:rsidRPr="008244CF">
        <w:rPr>
          <w:sz w:val="24"/>
        </w:rPr>
        <w:t xml:space="preserve">    </w:t>
      </w:r>
      <w:proofErr w:type="spellStart"/>
      <w:proofErr w:type="gramStart"/>
      <w:r w:rsidRPr="008244CF">
        <w:rPr>
          <w:sz w:val="24"/>
        </w:rPr>
        <w:t>xmlns:xsi</w:t>
      </w:r>
      <w:proofErr w:type="spellEnd"/>
      <w:proofErr w:type="gramEnd"/>
      <w:r w:rsidRPr="008244CF">
        <w:rPr>
          <w:sz w:val="24"/>
        </w:rPr>
        <w:t xml:space="preserve">="http://www.w3.org/2001/XMLSchema-instance" </w:t>
      </w:r>
    </w:p>
    <w:p w14:paraId="47B72203" w14:textId="77777777" w:rsidR="008244CF" w:rsidRPr="008244CF" w:rsidRDefault="008244CF" w:rsidP="008244CF">
      <w:pPr>
        <w:rPr>
          <w:sz w:val="24"/>
        </w:rPr>
      </w:pPr>
      <w:r w:rsidRPr="008244CF">
        <w:rPr>
          <w:sz w:val="24"/>
        </w:rPr>
        <w:t xml:space="preserve">    </w:t>
      </w:r>
      <w:proofErr w:type="gramStart"/>
      <w:r w:rsidRPr="008244CF">
        <w:rPr>
          <w:sz w:val="24"/>
        </w:rPr>
        <w:t>xmlns:n</w:t>
      </w:r>
      <w:proofErr w:type="gramEnd"/>
      <w:r w:rsidRPr="008244CF">
        <w:rPr>
          <w:sz w:val="24"/>
        </w:rPr>
        <w:t xml:space="preserve">1="urn:ru:ecp:integration:wozm:refund:unempl:refuse:result:v3.0" </w:t>
      </w:r>
    </w:p>
    <w:p w14:paraId="57A0B3F7" w14:textId="77777777" w:rsidR="008244CF" w:rsidRPr="008244CF" w:rsidRDefault="008244CF" w:rsidP="008244CF">
      <w:pPr>
        <w:rPr>
          <w:sz w:val="24"/>
        </w:rPr>
      </w:pPr>
      <w:r w:rsidRPr="008244CF">
        <w:rPr>
          <w:sz w:val="24"/>
        </w:rPr>
        <w:t xml:space="preserve">    </w:t>
      </w:r>
      <w:proofErr w:type="spellStart"/>
      <w:r w:rsidRPr="008244CF">
        <w:rPr>
          <w:sz w:val="24"/>
        </w:rPr>
        <w:t>xmlns:com</w:t>
      </w:r>
      <w:proofErr w:type="spellEnd"/>
      <w:r w:rsidRPr="008244CF">
        <w:rPr>
          <w:sz w:val="24"/>
        </w:rPr>
        <w:t>="urn:</w:t>
      </w:r>
      <w:proofErr w:type="gramStart"/>
      <w:r w:rsidRPr="008244CF">
        <w:rPr>
          <w:sz w:val="24"/>
        </w:rPr>
        <w:t>ru:ecp</w:t>
      </w:r>
      <w:proofErr w:type="gramEnd"/>
      <w:r w:rsidRPr="008244CF">
        <w:rPr>
          <w:sz w:val="24"/>
        </w:rPr>
        <w:t xml:space="preserve">:integration:types:common:v3.0" </w:t>
      </w:r>
    </w:p>
    <w:p w14:paraId="4B24F3A1" w14:textId="25DCD981" w:rsidR="008244CF" w:rsidRPr="008244CF" w:rsidRDefault="008244CF" w:rsidP="008244CF">
      <w:pPr>
        <w:rPr>
          <w:sz w:val="24"/>
        </w:rPr>
      </w:pPr>
      <w:r w:rsidRPr="008244CF">
        <w:rPr>
          <w:sz w:val="24"/>
        </w:rPr>
        <w:t xml:space="preserve">    </w:t>
      </w:r>
      <w:proofErr w:type="spellStart"/>
      <w:r w:rsidRPr="008244CF">
        <w:rPr>
          <w:sz w:val="24"/>
        </w:rPr>
        <w:t>specVersion</w:t>
      </w:r>
      <w:proofErr w:type="spellEnd"/>
      <w:r w:rsidRPr="008244CF">
        <w:rPr>
          <w:sz w:val="24"/>
        </w:rPr>
        <w:t xml:space="preserve">="3.0" </w:t>
      </w:r>
    </w:p>
    <w:p w14:paraId="63A34CB7" w14:textId="77777777" w:rsidR="008244CF" w:rsidRPr="008244CF" w:rsidRDefault="008244CF" w:rsidP="008244CF">
      <w:pPr>
        <w:rPr>
          <w:sz w:val="24"/>
        </w:rPr>
      </w:pPr>
      <w:r w:rsidRPr="008244CF">
        <w:rPr>
          <w:sz w:val="24"/>
        </w:rPr>
        <w:t xml:space="preserve">    </w:t>
      </w:r>
      <w:proofErr w:type="spellStart"/>
      <w:r w:rsidRPr="008244CF">
        <w:rPr>
          <w:sz w:val="24"/>
        </w:rPr>
        <w:t>responseOn</w:t>
      </w:r>
      <w:proofErr w:type="spellEnd"/>
      <w:r w:rsidRPr="008244CF">
        <w:rPr>
          <w:sz w:val="24"/>
        </w:rPr>
        <w:t xml:space="preserve">="4a85bed0-aa34-413e-9d43-35b9e8685665" </w:t>
      </w:r>
    </w:p>
    <w:p w14:paraId="0AC2F189" w14:textId="77777777" w:rsidR="008244CF" w:rsidRPr="008244CF" w:rsidRDefault="008244CF" w:rsidP="008244CF">
      <w:pPr>
        <w:rPr>
          <w:sz w:val="24"/>
        </w:rPr>
      </w:pPr>
      <w:r w:rsidRPr="008244CF">
        <w:rPr>
          <w:sz w:val="24"/>
        </w:rPr>
        <w:t xml:space="preserve">    </w:t>
      </w:r>
      <w:proofErr w:type="spellStart"/>
      <w:r w:rsidRPr="008244CF">
        <w:rPr>
          <w:sz w:val="24"/>
        </w:rPr>
        <w:t>messageDateTime</w:t>
      </w:r>
      <w:proofErr w:type="spellEnd"/>
      <w:r w:rsidRPr="008244CF">
        <w:rPr>
          <w:sz w:val="24"/>
        </w:rPr>
        <w:t xml:space="preserve">="2025-12-17T09:30:47Z" </w:t>
      </w:r>
    </w:p>
    <w:p w14:paraId="73B8BB34" w14:textId="77777777" w:rsidR="008244CF" w:rsidRPr="008244CF" w:rsidRDefault="008244CF" w:rsidP="008244CF">
      <w:pPr>
        <w:rPr>
          <w:sz w:val="24"/>
        </w:rPr>
      </w:pPr>
      <w:r w:rsidRPr="008244CF">
        <w:rPr>
          <w:sz w:val="24"/>
        </w:rPr>
        <w:t xml:space="preserve">    </w:t>
      </w:r>
      <w:proofErr w:type="gramStart"/>
      <w:r w:rsidRPr="008244CF">
        <w:rPr>
          <w:sz w:val="24"/>
        </w:rPr>
        <w:t>xsi:schemaLocation</w:t>
      </w:r>
      <w:proofErr w:type="gramEnd"/>
      <w:r w:rsidRPr="008244CF">
        <w:rPr>
          <w:sz w:val="24"/>
        </w:rPr>
        <w:t>="urn:ru:ecp:integration:wozm:refund:unempl:refuse:result:v3.0 RefundUnemplRefuseResult.xsd"&gt;</w:t>
      </w:r>
    </w:p>
    <w:p w14:paraId="10F2C111" w14:textId="77777777" w:rsidR="008244CF" w:rsidRPr="008244CF" w:rsidRDefault="008244CF" w:rsidP="008244CF">
      <w:pPr>
        <w:rPr>
          <w:sz w:val="24"/>
        </w:rPr>
      </w:pPr>
      <w:r w:rsidRPr="008244CF">
        <w:rPr>
          <w:sz w:val="24"/>
        </w:rPr>
        <w:tab/>
        <w:t>&lt;n</w:t>
      </w:r>
      <w:proofErr w:type="gramStart"/>
      <w:r w:rsidRPr="008244CF">
        <w:rPr>
          <w:sz w:val="24"/>
        </w:rPr>
        <w:t>1:result</w:t>
      </w:r>
      <w:proofErr w:type="gramEnd"/>
      <w:r w:rsidRPr="008244CF">
        <w:rPr>
          <w:sz w:val="24"/>
        </w:rPr>
        <w:t>&gt;</w:t>
      </w:r>
    </w:p>
    <w:p w14:paraId="4BE5505D" w14:textId="77777777" w:rsidR="008244CF" w:rsidRPr="008244CF" w:rsidRDefault="008244CF" w:rsidP="008244CF">
      <w:pPr>
        <w:rPr>
          <w:sz w:val="24"/>
        </w:rPr>
      </w:pPr>
      <w:r w:rsidRPr="008244CF">
        <w:rPr>
          <w:sz w:val="24"/>
        </w:rPr>
        <w:tab/>
      </w:r>
      <w:r w:rsidRPr="008244CF">
        <w:rPr>
          <w:sz w:val="24"/>
        </w:rPr>
        <w:tab/>
        <w:t>&lt;n</w:t>
      </w:r>
      <w:proofErr w:type="gramStart"/>
      <w:r w:rsidRPr="008244CF">
        <w:rPr>
          <w:sz w:val="24"/>
        </w:rPr>
        <w:t>1:sttmntNumber</w:t>
      </w:r>
      <w:proofErr w:type="gramEnd"/>
      <w:r w:rsidRPr="008244CF">
        <w:rPr>
          <w:sz w:val="24"/>
        </w:rPr>
        <w:t>&gt;52006&lt;/n1:sttmntNumber&gt;</w:t>
      </w:r>
    </w:p>
    <w:p w14:paraId="3748D98D" w14:textId="77777777" w:rsidR="008244CF" w:rsidRPr="008244CF" w:rsidRDefault="008244CF" w:rsidP="008244CF">
      <w:pPr>
        <w:rPr>
          <w:sz w:val="24"/>
        </w:rPr>
      </w:pPr>
      <w:r w:rsidRPr="008244CF">
        <w:rPr>
          <w:sz w:val="24"/>
        </w:rPr>
        <w:tab/>
      </w:r>
      <w:r w:rsidRPr="008244CF">
        <w:rPr>
          <w:sz w:val="24"/>
        </w:rPr>
        <w:tab/>
        <w:t>&lt;n</w:t>
      </w:r>
      <w:proofErr w:type="gramStart"/>
      <w:r w:rsidRPr="008244CF">
        <w:rPr>
          <w:sz w:val="24"/>
        </w:rPr>
        <w:t>1:status</w:t>
      </w:r>
      <w:proofErr w:type="gramEnd"/>
      <w:r w:rsidRPr="008244CF">
        <w:rPr>
          <w:sz w:val="24"/>
        </w:rPr>
        <w:t>&gt;ERROR&lt;/n1:status&gt;</w:t>
      </w:r>
    </w:p>
    <w:p w14:paraId="00CEC0EE" w14:textId="77777777" w:rsidR="008244CF" w:rsidRPr="008244CF" w:rsidRDefault="008244CF" w:rsidP="008244CF">
      <w:pPr>
        <w:rPr>
          <w:sz w:val="24"/>
        </w:rPr>
      </w:pPr>
      <w:r w:rsidRPr="008244CF">
        <w:rPr>
          <w:sz w:val="24"/>
        </w:rPr>
        <w:tab/>
        <w:t>&lt;/n</w:t>
      </w:r>
      <w:proofErr w:type="gramStart"/>
      <w:r w:rsidRPr="008244CF">
        <w:rPr>
          <w:sz w:val="24"/>
        </w:rPr>
        <w:t>1:result</w:t>
      </w:r>
      <w:proofErr w:type="gramEnd"/>
      <w:r w:rsidRPr="008244CF">
        <w:rPr>
          <w:sz w:val="24"/>
        </w:rPr>
        <w:t>&gt;</w:t>
      </w:r>
    </w:p>
    <w:p w14:paraId="16CC219C" w14:textId="77777777" w:rsidR="008244CF" w:rsidRPr="008244CF" w:rsidRDefault="008244CF" w:rsidP="008244CF">
      <w:pPr>
        <w:rPr>
          <w:sz w:val="24"/>
        </w:rPr>
      </w:pPr>
      <w:r w:rsidRPr="008244CF">
        <w:rPr>
          <w:sz w:val="24"/>
        </w:rPr>
        <w:tab/>
        <w:t>&lt;n</w:t>
      </w:r>
      <w:proofErr w:type="gramStart"/>
      <w:r w:rsidRPr="008244CF">
        <w:rPr>
          <w:sz w:val="24"/>
        </w:rPr>
        <w:t>1:errorList</w:t>
      </w:r>
      <w:proofErr w:type="gramEnd"/>
      <w:r w:rsidRPr="008244CF">
        <w:rPr>
          <w:sz w:val="24"/>
        </w:rPr>
        <w:t>&gt;</w:t>
      </w:r>
    </w:p>
    <w:p w14:paraId="30322B86" w14:textId="77777777" w:rsidR="008244CF" w:rsidRPr="008244CF" w:rsidRDefault="008244CF" w:rsidP="008244CF">
      <w:pPr>
        <w:rPr>
          <w:sz w:val="24"/>
        </w:rPr>
      </w:pPr>
      <w:r w:rsidRPr="008244CF">
        <w:rPr>
          <w:sz w:val="24"/>
        </w:rPr>
        <w:t xml:space="preserve">        &lt;</w:t>
      </w:r>
      <w:proofErr w:type="spellStart"/>
      <w:proofErr w:type="gramStart"/>
      <w:r w:rsidRPr="008244CF">
        <w:rPr>
          <w:sz w:val="24"/>
        </w:rPr>
        <w:t>com:code</w:t>
      </w:r>
      <w:proofErr w:type="spellEnd"/>
      <w:proofErr w:type="gramEnd"/>
      <w:r w:rsidRPr="008244CF">
        <w:rPr>
          <w:sz w:val="24"/>
        </w:rPr>
        <w:t>&gt;ERR_24&lt;/</w:t>
      </w:r>
      <w:proofErr w:type="spellStart"/>
      <w:r w:rsidRPr="008244CF">
        <w:rPr>
          <w:sz w:val="24"/>
        </w:rPr>
        <w:t>com:code</w:t>
      </w:r>
      <w:proofErr w:type="spellEnd"/>
      <w:r w:rsidRPr="008244CF">
        <w:rPr>
          <w:sz w:val="24"/>
        </w:rPr>
        <w:t>&gt;</w:t>
      </w:r>
    </w:p>
    <w:p w14:paraId="0FBC8E75" w14:textId="77777777" w:rsidR="008244CF" w:rsidRPr="008244CF" w:rsidRDefault="008244CF" w:rsidP="008244CF">
      <w:pPr>
        <w:rPr>
          <w:sz w:val="24"/>
        </w:rPr>
      </w:pPr>
      <w:r w:rsidRPr="008244CF">
        <w:rPr>
          <w:sz w:val="24"/>
        </w:rPr>
        <w:t xml:space="preserve">        </w:t>
      </w:r>
      <w:r w:rsidRPr="008244CF">
        <w:rPr>
          <w:sz w:val="24"/>
          <w:lang w:val="ru-RU"/>
        </w:rPr>
        <w:t>&lt;</w:t>
      </w:r>
      <w:r w:rsidRPr="008244CF">
        <w:rPr>
          <w:sz w:val="24"/>
        </w:rPr>
        <w:t>com</w:t>
      </w:r>
      <w:r w:rsidRPr="008244CF">
        <w:rPr>
          <w:sz w:val="24"/>
          <w:lang w:val="ru-RU"/>
        </w:rPr>
        <w:t>:</w:t>
      </w:r>
      <w:r w:rsidRPr="008244CF">
        <w:rPr>
          <w:sz w:val="24"/>
        </w:rPr>
        <w:t>message</w:t>
      </w:r>
      <w:r w:rsidRPr="008244CF">
        <w:rPr>
          <w:sz w:val="24"/>
          <w:lang w:val="ru-RU"/>
        </w:rPr>
        <w:t xml:space="preserve">&gt;Обнаружено принятое заявление об отказе в предоставлении субсидии №51084. </w:t>
      </w:r>
      <w:proofErr w:type="spellStart"/>
      <w:r w:rsidRPr="008244CF">
        <w:rPr>
          <w:sz w:val="24"/>
        </w:rPr>
        <w:t>Повторное</w:t>
      </w:r>
      <w:proofErr w:type="spellEnd"/>
      <w:r w:rsidRPr="008244CF">
        <w:rPr>
          <w:sz w:val="24"/>
        </w:rPr>
        <w:t xml:space="preserve"> </w:t>
      </w:r>
      <w:proofErr w:type="spellStart"/>
      <w:r w:rsidRPr="008244CF">
        <w:rPr>
          <w:sz w:val="24"/>
        </w:rPr>
        <w:t>принятие</w:t>
      </w:r>
      <w:proofErr w:type="spellEnd"/>
      <w:r w:rsidRPr="008244CF">
        <w:rPr>
          <w:sz w:val="24"/>
        </w:rPr>
        <w:t xml:space="preserve"> </w:t>
      </w:r>
      <w:proofErr w:type="spellStart"/>
      <w:proofErr w:type="gramStart"/>
      <w:r w:rsidRPr="008244CF">
        <w:rPr>
          <w:sz w:val="24"/>
        </w:rPr>
        <w:t>недопустимо</w:t>
      </w:r>
      <w:proofErr w:type="spellEnd"/>
      <w:r w:rsidRPr="008244CF">
        <w:rPr>
          <w:sz w:val="24"/>
        </w:rPr>
        <w:t>.&lt;</w:t>
      </w:r>
      <w:proofErr w:type="gramEnd"/>
      <w:r w:rsidRPr="008244CF">
        <w:rPr>
          <w:sz w:val="24"/>
        </w:rPr>
        <w:t>/</w:t>
      </w:r>
      <w:proofErr w:type="spellStart"/>
      <w:r w:rsidRPr="008244CF">
        <w:rPr>
          <w:sz w:val="24"/>
        </w:rPr>
        <w:t>com:message</w:t>
      </w:r>
      <w:proofErr w:type="spellEnd"/>
      <w:r w:rsidRPr="008244CF">
        <w:rPr>
          <w:sz w:val="24"/>
        </w:rPr>
        <w:t>&gt;</w:t>
      </w:r>
    </w:p>
    <w:p w14:paraId="4FB1E75F" w14:textId="77777777" w:rsidR="008244CF" w:rsidRPr="008244CF" w:rsidRDefault="008244CF" w:rsidP="008244CF">
      <w:pPr>
        <w:rPr>
          <w:sz w:val="24"/>
        </w:rPr>
      </w:pPr>
      <w:r w:rsidRPr="008244CF">
        <w:rPr>
          <w:sz w:val="24"/>
        </w:rPr>
        <w:t xml:space="preserve">    &lt;/n</w:t>
      </w:r>
      <w:proofErr w:type="gramStart"/>
      <w:r w:rsidRPr="008244CF">
        <w:rPr>
          <w:sz w:val="24"/>
        </w:rPr>
        <w:t>1:errorList</w:t>
      </w:r>
      <w:proofErr w:type="gramEnd"/>
      <w:r w:rsidRPr="008244CF">
        <w:rPr>
          <w:sz w:val="24"/>
        </w:rPr>
        <w:t>&gt;</w:t>
      </w:r>
    </w:p>
    <w:p w14:paraId="1928E2D4" w14:textId="770606EE" w:rsidR="004353D5" w:rsidRPr="00186835" w:rsidRDefault="008244CF" w:rsidP="008244CF">
      <w:pPr>
        <w:rPr>
          <w:sz w:val="24"/>
        </w:rPr>
      </w:pPr>
      <w:r w:rsidRPr="008244CF">
        <w:rPr>
          <w:sz w:val="24"/>
        </w:rPr>
        <w:t>&lt;/n</w:t>
      </w:r>
      <w:proofErr w:type="gramStart"/>
      <w:r w:rsidRPr="008244CF">
        <w:rPr>
          <w:sz w:val="24"/>
        </w:rPr>
        <w:t>1:refundUnemplRefuseResult</w:t>
      </w:r>
      <w:proofErr w:type="gramEnd"/>
      <w:r w:rsidRPr="008244CF">
        <w:rPr>
          <w:sz w:val="24"/>
        </w:rPr>
        <w:t>&gt;</w:t>
      </w:r>
      <w:r w:rsidR="004353D5" w:rsidRPr="00186835">
        <w:rPr>
          <w:sz w:val="24"/>
        </w:rPr>
        <w:br w:type="page"/>
      </w:r>
    </w:p>
    <w:p w14:paraId="1D36FC79" w14:textId="5D547497" w:rsidR="004353D5" w:rsidRPr="009E5971" w:rsidRDefault="004353D5" w:rsidP="009E5971">
      <w:pPr>
        <w:pStyle w:val="01"/>
      </w:pPr>
      <w:bookmarkStart w:id="35" w:name="_Toc214898924"/>
      <w:r w:rsidRPr="009E5971">
        <w:lastRenderedPageBreak/>
        <w:t>Атрибутивный / элементный состав используемых элементов сообщения</w:t>
      </w:r>
      <w:bookmarkEnd w:id="35"/>
    </w:p>
    <w:p w14:paraId="6B727DCB" w14:textId="52DCC2D3"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8244CF" w:rsidRPr="0098671E">
        <w:t>Результат обработки заявления об отказе от субсидии, предоставляемой для стимулирования найма безработных граждан</w:t>
      </w:r>
      <w:r w:rsidR="00D743E0">
        <w:t>»</w:t>
      </w:r>
      <w:r w:rsidRPr="001A151A">
        <w:t>.</w:t>
      </w:r>
    </w:p>
    <w:p w14:paraId="16427A78" w14:textId="5FEA17CF"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4D0378AA" w14:textId="77777777" w:rsidR="008244CF" w:rsidRDefault="008244CF" w:rsidP="008244CF">
      <w:pPr>
        <w:pStyle w:val="02"/>
        <w:numPr>
          <w:ilvl w:val="1"/>
          <w:numId w:val="11"/>
        </w:numPr>
        <w:tabs>
          <w:tab w:val="clear" w:pos="709"/>
          <w:tab w:val="num" w:pos="360"/>
        </w:tabs>
        <w:ind w:left="0" w:firstLine="709"/>
        <w:jc w:val="left"/>
      </w:pPr>
      <w:bookmarkStart w:id="36" w:name="_Toc214898925"/>
      <w:r>
        <w:t xml:space="preserve">Атрибуты элемента </w:t>
      </w:r>
      <w:proofErr w:type="spellStart"/>
      <w:r>
        <w:t>refundUnemplRefuseResult</w:t>
      </w:r>
      <w:bookmarkEnd w:id="36"/>
      <w:proofErr w:type="spellEnd"/>
    </w:p>
    <w:tbl>
      <w:tblPr>
        <w:tblW w:w="4999" w:type="pct"/>
        <w:tblLook w:val="04A0" w:firstRow="1" w:lastRow="0" w:firstColumn="1" w:lastColumn="0" w:noHBand="0" w:noVBand="1"/>
      </w:tblPr>
      <w:tblGrid>
        <w:gridCol w:w="1015"/>
        <w:gridCol w:w="8330"/>
      </w:tblGrid>
      <w:tr w:rsidR="008244CF" w14:paraId="1AEF74DD"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1938EA53" w14:textId="77777777" w:rsidR="008244CF" w:rsidRDefault="008244CF">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7824074" w14:textId="004C51A7" w:rsidR="008244CF" w:rsidRDefault="008244CF">
            <w:pPr>
              <w:widowControl w:val="0"/>
              <w:autoSpaceDE w:val="0"/>
              <w:autoSpaceDN w:val="0"/>
              <w:adjustRightInd w:val="0"/>
              <w:spacing w:before="75" w:after="75"/>
              <w:rPr>
                <w:sz w:val="18"/>
              </w:rPr>
            </w:pPr>
            <w:r>
              <w:rPr>
                <w:noProof/>
                <w:sz w:val="18"/>
              </w:rPr>
              <w:drawing>
                <wp:inline distT="0" distB="0" distL="0" distR="0" wp14:anchorId="35981FEB" wp14:editId="3763875A">
                  <wp:extent cx="2901950" cy="2755900"/>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50" cy="2755900"/>
                          </a:xfrm>
                          <a:prstGeom prst="rect">
                            <a:avLst/>
                          </a:prstGeom>
                          <a:noFill/>
                          <a:ln>
                            <a:noFill/>
                          </a:ln>
                        </pic:spPr>
                      </pic:pic>
                    </a:graphicData>
                  </a:graphic>
                </wp:inline>
              </w:drawing>
            </w:r>
          </w:p>
        </w:tc>
      </w:tr>
      <w:tr w:rsidR="008244CF" w14:paraId="3045FC64"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6F630A24" w14:textId="77777777" w:rsidR="008244CF" w:rsidRDefault="008244CF">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588E856" w14:textId="77777777" w:rsidR="008244CF" w:rsidRDefault="008244CF">
            <w:pPr>
              <w:widowControl w:val="0"/>
              <w:autoSpaceDE w:val="0"/>
              <w:autoSpaceDN w:val="0"/>
              <w:adjustRightInd w:val="0"/>
              <w:spacing w:before="75" w:after="75"/>
              <w:rPr>
                <w:sz w:val="18"/>
              </w:rPr>
            </w:pPr>
            <w:proofErr w:type="spellStart"/>
            <w:r>
              <w:rPr>
                <w:bCs/>
                <w:sz w:val="18"/>
                <w:szCs w:val="16"/>
              </w:rPr>
              <w:t>SttmntRefuseRefundUnemplResultType</w:t>
            </w:r>
            <w:proofErr w:type="spellEnd"/>
          </w:p>
        </w:tc>
      </w:tr>
      <w:tr w:rsidR="008244CF" w14:paraId="614C8561"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7F0574E"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244CF" w14:paraId="59C8510A" w14:textId="77777777">
              <w:tc>
                <w:tcPr>
                  <w:tcW w:w="0" w:type="auto"/>
                  <w:hideMark/>
                </w:tcPr>
                <w:p w14:paraId="2A52100C" w14:textId="77777777" w:rsidR="008244CF" w:rsidRDefault="008244CF">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293E657E" w14:textId="77777777" w:rsidR="008244CF" w:rsidRDefault="008244CF">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74D9C44C" w14:textId="77777777" w:rsidR="008244CF" w:rsidRDefault="008244CF">
            <w:pPr>
              <w:rPr>
                <w:rFonts w:asciiTheme="minorHAnsi" w:hAnsiTheme="minorHAnsi"/>
                <w:szCs w:val="22"/>
              </w:rPr>
            </w:pPr>
          </w:p>
        </w:tc>
      </w:tr>
      <w:tr w:rsidR="008244CF" w14:paraId="36A80AAC"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4FA5B81F" w14:textId="77777777" w:rsidR="008244CF" w:rsidRDefault="008244CF">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23956DF5" w14:textId="77777777" w:rsidR="008244CF" w:rsidRDefault="008244CF">
            <w:pPr>
              <w:widowControl w:val="0"/>
              <w:autoSpaceDE w:val="0"/>
              <w:autoSpaceDN w:val="0"/>
              <w:adjustRightInd w:val="0"/>
              <w:spacing w:before="75" w:after="75"/>
              <w:rPr>
                <w:rFonts w:cstheme="minorBidi"/>
                <w:sz w:val="18"/>
              </w:rPr>
            </w:pPr>
            <w:r>
              <w:rPr>
                <w:bCs/>
                <w:sz w:val="18"/>
                <w:szCs w:val="16"/>
              </w:rPr>
              <w:t xml:space="preserve">result </w:t>
            </w:r>
            <w:proofErr w:type="spellStart"/>
            <w:r>
              <w:rPr>
                <w:bCs/>
                <w:sz w:val="18"/>
                <w:szCs w:val="16"/>
              </w:rPr>
              <w:t>errorList</w:t>
            </w:r>
            <w:proofErr w:type="spellEnd"/>
          </w:p>
        </w:tc>
      </w:tr>
      <w:tr w:rsidR="008244CF" w:rsidRPr="006B4A34" w14:paraId="579502C3"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67AE4AF0" w14:textId="77777777" w:rsidR="008244CF" w:rsidRDefault="008244CF">
            <w:pPr>
              <w:widowControl w:val="0"/>
              <w:autoSpaceDE w:val="0"/>
              <w:autoSpaceDN w:val="0"/>
              <w:adjustRightInd w:val="0"/>
              <w:spacing w:before="75" w:after="75"/>
              <w:jc w:val="right"/>
              <w:rPr>
                <w:sz w:val="18"/>
              </w:rPr>
            </w:pPr>
            <w:proofErr w:type="spellStart"/>
            <w:r>
              <w:rPr>
                <w:sz w:val="18"/>
                <w:szCs w:val="16"/>
              </w:rPr>
              <w:t>Атрибуты</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64"/>
              <w:gridCol w:w="1400"/>
              <w:gridCol w:w="1312"/>
              <w:gridCol w:w="1045"/>
              <w:gridCol w:w="1353"/>
              <w:gridCol w:w="1540"/>
            </w:tblGrid>
            <w:tr w:rsidR="008244CF" w14:paraId="4E3DE95F" w14:textId="77777777">
              <w:tc>
                <w:tcPr>
                  <w:tcW w:w="784" w:type="pct"/>
                  <w:hideMark/>
                </w:tcPr>
                <w:p w14:paraId="247DCCF4" w14:textId="77777777" w:rsidR="008244CF" w:rsidRDefault="008244CF">
                  <w:pPr>
                    <w:widowControl w:val="0"/>
                    <w:autoSpaceDE w:val="0"/>
                    <w:autoSpaceDN w:val="0"/>
                    <w:adjustRightInd w:val="0"/>
                    <w:rPr>
                      <w:sz w:val="18"/>
                    </w:rPr>
                  </w:pPr>
                  <w:proofErr w:type="spellStart"/>
                  <w:r>
                    <w:rPr>
                      <w:sz w:val="18"/>
                      <w:szCs w:val="16"/>
                    </w:rPr>
                    <w:t>Название</w:t>
                  </w:r>
                  <w:proofErr w:type="spellEnd"/>
                </w:p>
              </w:tc>
              <w:tc>
                <w:tcPr>
                  <w:tcW w:w="784" w:type="pct"/>
                  <w:hideMark/>
                </w:tcPr>
                <w:p w14:paraId="092C7879" w14:textId="77777777" w:rsidR="008244CF" w:rsidRDefault="008244CF">
                  <w:pPr>
                    <w:widowControl w:val="0"/>
                    <w:autoSpaceDE w:val="0"/>
                    <w:autoSpaceDN w:val="0"/>
                    <w:adjustRightInd w:val="0"/>
                    <w:rPr>
                      <w:sz w:val="18"/>
                    </w:rPr>
                  </w:pPr>
                  <w:proofErr w:type="spellStart"/>
                  <w:r>
                    <w:rPr>
                      <w:sz w:val="18"/>
                      <w:szCs w:val="16"/>
                    </w:rPr>
                    <w:t>Тип</w:t>
                  </w:r>
                  <w:proofErr w:type="spellEnd"/>
                </w:p>
              </w:tc>
              <w:tc>
                <w:tcPr>
                  <w:tcW w:w="784" w:type="pct"/>
                  <w:hideMark/>
                </w:tcPr>
                <w:p w14:paraId="0A16668B" w14:textId="77777777" w:rsidR="008244CF" w:rsidRDefault="008244CF">
                  <w:pPr>
                    <w:widowControl w:val="0"/>
                    <w:autoSpaceDE w:val="0"/>
                    <w:autoSpaceDN w:val="0"/>
                    <w:adjustRightInd w:val="0"/>
                    <w:rPr>
                      <w:sz w:val="18"/>
                    </w:rPr>
                  </w:pPr>
                  <w:proofErr w:type="spellStart"/>
                  <w:r>
                    <w:rPr>
                      <w:sz w:val="18"/>
                      <w:szCs w:val="16"/>
                    </w:rPr>
                    <w:t>Использование</w:t>
                  </w:r>
                  <w:proofErr w:type="spellEnd"/>
                </w:p>
              </w:tc>
              <w:tc>
                <w:tcPr>
                  <w:tcW w:w="784" w:type="pct"/>
                  <w:hideMark/>
                </w:tcPr>
                <w:p w14:paraId="186898E6" w14:textId="77777777" w:rsidR="008244CF" w:rsidRDefault="008244CF">
                  <w:pPr>
                    <w:widowControl w:val="0"/>
                    <w:autoSpaceDE w:val="0"/>
                    <w:autoSpaceDN w:val="0"/>
                    <w:adjustRightInd w:val="0"/>
                    <w:rPr>
                      <w:sz w:val="18"/>
                    </w:rPr>
                  </w:pPr>
                  <w:proofErr w:type="spellStart"/>
                  <w:r>
                    <w:rPr>
                      <w:sz w:val="18"/>
                      <w:szCs w:val="16"/>
                    </w:rPr>
                    <w:t>Значение</w:t>
                  </w:r>
                  <w:proofErr w:type="spellEnd"/>
                  <w:r>
                    <w:rPr>
                      <w:sz w:val="18"/>
                      <w:szCs w:val="16"/>
                    </w:rPr>
                    <w:t xml:space="preserve"> по </w:t>
                  </w:r>
                  <w:proofErr w:type="spellStart"/>
                  <w:r>
                    <w:rPr>
                      <w:sz w:val="18"/>
                      <w:szCs w:val="16"/>
                    </w:rPr>
                    <w:t>умолчанию</w:t>
                  </w:r>
                  <w:proofErr w:type="spellEnd"/>
                </w:p>
              </w:tc>
              <w:tc>
                <w:tcPr>
                  <w:tcW w:w="784" w:type="pct"/>
                  <w:hideMark/>
                </w:tcPr>
                <w:p w14:paraId="7FBE5E15" w14:textId="77777777" w:rsidR="008244CF" w:rsidRDefault="008244CF">
                  <w:pPr>
                    <w:widowControl w:val="0"/>
                    <w:autoSpaceDE w:val="0"/>
                    <w:autoSpaceDN w:val="0"/>
                    <w:adjustRightInd w:val="0"/>
                    <w:rPr>
                      <w:sz w:val="18"/>
                    </w:rPr>
                  </w:pPr>
                  <w:proofErr w:type="spellStart"/>
                  <w:r>
                    <w:rPr>
                      <w:sz w:val="18"/>
                      <w:szCs w:val="16"/>
                    </w:rPr>
                    <w:t>Фиксированное</w:t>
                  </w:r>
                  <w:proofErr w:type="spellEnd"/>
                  <w:r>
                    <w:rPr>
                      <w:sz w:val="18"/>
                      <w:szCs w:val="16"/>
                    </w:rPr>
                    <w:t xml:space="preserve"> </w:t>
                  </w:r>
                  <w:proofErr w:type="spellStart"/>
                  <w:r>
                    <w:rPr>
                      <w:sz w:val="18"/>
                      <w:szCs w:val="16"/>
                    </w:rPr>
                    <w:t>значение</w:t>
                  </w:r>
                  <w:proofErr w:type="spellEnd"/>
                </w:p>
              </w:tc>
              <w:tc>
                <w:tcPr>
                  <w:tcW w:w="784" w:type="pct"/>
                  <w:hideMark/>
                </w:tcPr>
                <w:p w14:paraId="452C441D" w14:textId="77777777" w:rsidR="008244CF" w:rsidRDefault="008244CF">
                  <w:pPr>
                    <w:widowControl w:val="0"/>
                    <w:autoSpaceDE w:val="0"/>
                    <w:autoSpaceDN w:val="0"/>
                    <w:adjustRightInd w:val="0"/>
                    <w:rPr>
                      <w:sz w:val="18"/>
                    </w:rPr>
                  </w:pPr>
                  <w:proofErr w:type="spellStart"/>
                  <w:r>
                    <w:rPr>
                      <w:sz w:val="18"/>
                      <w:szCs w:val="16"/>
                    </w:rPr>
                    <w:t>Аннотация</w:t>
                  </w:r>
                  <w:proofErr w:type="spellEnd"/>
                </w:p>
              </w:tc>
            </w:tr>
            <w:tr w:rsidR="008244CF" w:rsidRPr="006B4A34" w14:paraId="0A4B79BC" w14:textId="77777777">
              <w:tc>
                <w:tcPr>
                  <w:tcW w:w="784" w:type="pct"/>
                  <w:hideMark/>
                </w:tcPr>
                <w:p w14:paraId="382EBD60" w14:textId="77777777" w:rsidR="008244CF" w:rsidRDefault="008244CF">
                  <w:pPr>
                    <w:widowControl w:val="0"/>
                    <w:autoSpaceDE w:val="0"/>
                    <w:autoSpaceDN w:val="0"/>
                    <w:adjustRightInd w:val="0"/>
                    <w:rPr>
                      <w:sz w:val="18"/>
                    </w:rPr>
                  </w:pPr>
                  <w:proofErr w:type="spellStart"/>
                  <w:r>
                    <w:rPr>
                      <w:sz w:val="18"/>
                      <w:szCs w:val="16"/>
                    </w:rPr>
                    <w:t>specVersion</w:t>
                  </w:r>
                  <w:proofErr w:type="spellEnd"/>
                  <w:r>
                    <w:rPr>
                      <w:sz w:val="18"/>
                      <w:szCs w:val="16"/>
                    </w:rPr>
                    <w:t xml:space="preserve">  </w:t>
                  </w:r>
                </w:p>
              </w:tc>
              <w:tc>
                <w:tcPr>
                  <w:tcW w:w="784" w:type="pct"/>
                  <w:hideMark/>
                </w:tcPr>
                <w:p w14:paraId="7423D9DF" w14:textId="77777777" w:rsidR="008244CF" w:rsidRDefault="008244CF">
                  <w:pPr>
                    <w:widowControl w:val="0"/>
                    <w:autoSpaceDE w:val="0"/>
                    <w:autoSpaceDN w:val="0"/>
                    <w:adjustRightInd w:val="0"/>
                    <w:rPr>
                      <w:sz w:val="18"/>
                    </w:rPr>
                  </w:pPr>
                  <w:proofErr w:type="spellStart"/>
                  <w:r>
                    <w:rPr>
                      <w:bCs/>
                      <w:sz w:val="18"/>
                      <w:szCs w:val="16"/>
                    </w:rPr>
                    <w:t>specVersionType</w:t>
                  </w:r>
                  <w:proofErr w:type="spellEnd"/>
                  <w:r>
                    <w:rPr>
                      <w:sz w:val="18"/>
                      <w:szCs w:val="16"/>
                    </w:rPr>
                    <w:t xml:space="preserve">  </w:t>
                  </w:r>
                </w:p>
              </w:tc>
              <w:tc>
                <w:tcPr>
                  <w:tcW w:w="784" w:type="pct"/>
                  <w:hideMark/>
                </w:tcPr>
                <w:p w14:paraId="1E6A4397" w14:textId="77777777" w:rsidR="008244CF" w:rsidRDefault="008244CF">
                  <w:pPr>
                    <w:widowControl w:val="0"/>
                    <w:autoSpaceDE w:val="0"/>
                    <w:autoSpaceDN w:val="0"/>
                    <w:adjustRightInd w:val="0"/>
                    <w:rPr>
                      <w:sz w:val="18"/>
                    </w:rPr>
                  </w:pPr>
                  <w:r>
                    <w:rPr>
                      <w:sz w:val="18"/>
                      <w:szCs w:val="16"/>
                    </w:rPr>
                    <w:t xml:space="preserve">required  </w:t>
                  </w:r>
                </w:p>
              </w:tc>
              <w:tc>
                <w:tcPr>
                  <w:tcW w:w="784" w:type="pct"/>
                  <w:hideMark/>
                </w:tcPr>
                <w:p w14:paraId="6DAFA9D5"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p w14:paraId="07133024"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8244CF" w14:paraId="299477F3" w14:textId="77777777">
                    <w:tc>
                      <w:tcPr>
                        <w:tcW w:w="0" w:type="auto"/>
                        <w:hideMark/>
                      </w:tcPr>
                      <w:p w14:paraId="062A8DF4"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rsidRPr="006B4A34" w14:paraId="523164F9" w14:textId="77777777">
                    <w:tc>
                      <w:tcPr>
                        <w:tcW w:w="0" w:type="auto"/>
                        <w:hideMark/>
                      </w:tcPr>
                      <w:p w14:paraId="3FCA627E" w14:textId="77777777" w:rsidR="008244CF" w:rsidRPr="008244CF" w:rsidRDefault="008244CF">
                        <w:pPr>
                          <w:widowControl w:val="0"/>
                          <w:autoSpaceDE w:val="0"/>
                          <w:autoSpaceDN w:val="0"/>
                          <w:adjustRightInd w:val="0"/>
                          <w:rPr>
                            <w:sz w:val="18"/>
                            <w:lang w:val="ru-RU"/>
                          </w:rPr>
                        </w:pPr>
                        <w:r w:rsidRPr="008244CF">
                          <w:rPr>
                            <w:sz w:val="18"/>
                            <w:szCs w:val="16"/>
                            <w:lang w:val="ru-RU"/>
                          </w:rPr>
                          <w:t xml:space="preserve">Номер версии  спецификации для </w:t>
                        </w:r>
                        <w:r>
                          <w:rPr>
                            <w:sz w:val="18"/>
                            <w:szCs w:val="16"/>
                          </w:rPr>
                          <w:t>xml</w:t>
                        </w:r>
                        <w:r w:rsidRPr="008244CF">
                          <w:rPr>
                            <w:sz w:val="18"/>
                            <w:szCs w:val="16"/>
                            <w:lang w:val="ru-RU"/>
                          </w:rPr>
                          <w:t xml:space="preserve"> документа</w:t>
                        </w:r>
                      </w:p>
                    </w:tc>
                  </w:tr>
                </w:tbl>
                <w:p w14:paraId="4BFB7F32" w14:textId="77777777" w:rsidR="008244CF" w:rsidRPr="008244CF" w:rsidRDefault="008244CF">
                  <w:pPr>
                    <w:rPr>
                      <w:rFonts w:asciiTheme="minorHAnsi" w:hAnsiTheme="minorHAnsi"/>
                      <w:szCs w:val="22"/>
                      <w:lang w:val="ru-RU"/>
                    </w:rPr>
                  </w:pPr>
                </w:p>
              </w:tc>
            </w:tr>
            <w:tr w:rsidR="008244CF" w:rsidRPr="006B4A34" w14:paraId="69363A02" w14:textId="77777777">
              <w:tc>
                <w:tcPr>
                  <w:tcW w:w="784" w:type="pct"/>
                  <w:hideMark/>
                </w:tcPr>
                <w:p w14:paraId="0C89C93D" w14:textId="77777777" w:rsidR="008244CF" w:rsidRDefault="008244CF">
                  <w:pPr>
                    <w:widowControl w:val="0"/>
                    <w:autoSpaceDE w:val="0"/>
                    <w:autoSpaceDN w:val="0"/>
                    <w:adjustRightInd w:val="0"/>
                    <w:rPr>
                      <w:sz w:val="18"/>
                    </w:rPr>
                  </w:pPr>
                  <w:proofErr w:type="spellStart"/>
                  <w:r>
                    <w:rPr>
                      <w:sz w:val="18"/>
                      <w:szCs w:val="16"/>
                    </w:rPr>
                    <w:t>responseOn</w:t>
                  </w:r>
                  <w:proofErr w:type="spellEnd"/>
                  <w:r>
                    <w:rPr>
                      <w:sz w:val="18"/>
                      <w:szCs w:val="16"/>
                    </w:rPr>
                    <w:t xml:space="preserve">  </w:t>
                  </w:r>
                </w:p>
              </w:tc>
              <w:tc>
                <w:tcPr>
                  <w:tcW w:w="784" w:type="pct"/>
                  <w:hideMark/>
                </w:tcPr>
                <w:p w14:paraId="1CF9D585" w14:textId="77777777" w:rsidR="008244CF" w:rsidRDefault="008244CF">
                  <w:pPr>
                    <w:widowControl w:val="0"/>
                    <w:autoSpaceDE w:val="0"/>
                    <w:autoSpaceDN w:val="0"/>
                    <w:adjustRightInd w:val="0"/>
                    <w:rPr>
                      <w:rFonts w:cstheme="minorBidi"/>
                      <w:sz w:val="18"/>
                    </w:rPr>
                  </w:pPr>
                  <w:r>
                    <w:rPr>
                      <w:bCs/>
                      <w:sz w:val="18"/>
                      <w:szCs w:val="16"/>
                    </w:rPr>
                    <w:t>uuidV1Type</w:t>
                  </w:r>
                  <w:r>
                    <w:rPr>
                      <w:sz w:val="18"/>
                      <w:szCs w:val="16"/>
                    </w:rPr>
                    <w:t xml:space="preserve">  </w:t>
                  </w:r>
                </w:p>
              </w:tc>
              <w:tc>
                <w:tcPr>
                  <w:tcW w:w="784" w:type="pct"/>
                  <w:hideMark/>
                </w:tcPr>
                <w:p w14:paraId="3781172C" w14:textId="77777777" w:rsidR="008244CF" w:rsidRDefault="008244CF">
                  <w:pPr>
                    <w:widowControl w:val="0"/>
                    <w:autoSpaceDE w:val="0"/>
                    <w:autoSpaceDN w:val="0"/>
                    <w:adjustRightInd w:val="0"/>
                    <w:rPr>
                      <w:sz w:val="18"/>
                    </w:rPr>
                  </w:pPr>
                  <w:r>
                    <w:rPr>
                      <w:sz w:val="18"/>
                      <w:szCs w:val="16"/>
                    </w:rPr>
                    <w:t xml:space="preserve">required  </w:t>
                  </w:r>
                </w:p>
              </w:tc>
              <w:tc>
                <w:tcPr>
                  <w:tcW w:w="784" w:type="pct"/>
                  <w:hideMark/>
                </w:tcPr>
                <w:p w14:paraId="6E62D43D"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p w14:paraId="60751F85"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8244CF" w14:paraId="2A8EF7AB" w14:textId="77777777">
                    <w:tc>
                      <w:tcPr>
                        <w:tcW w:w="0" w:type="auto"/>
                        <w:hideMark/>
                      </w:tcPr>
                      <w:p w14:paraId="084718CC"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rsidRPr="006B4A34" w14:paraId="6A80B848" w14:textId="77777777">
                    <w:tc>
                      <w:tcPr>
                        <w:tcW w:w="0" w:type="auto"/>
                        <w:hideMark/>
                      </w:tcPr>
                      <w:p w14:paraId="49C01F61" w14:textId="77777777" w:rsidR="008244CF" w:rsidRPr="008244CF" w:rsidRDefault="008244CF">
                        <w:pPr>
                          <w:widowControl w:val="0"/>
                          <w:autoSpaceDE w:val="0"/>
                          <w:autoSpaceDN w:val="0"/>
                          <w:adjustRightInd w:val="0"/>
                          <w:rPr>
                            <w:sz w:val="18"/>
                            <w:lang w:val="ru-RU"/>
                          </w:rPr>
                        </w:pPr>
                        <w:r w:rsidRPr="008244CF">
                          <w:rPr>
                            <w:sz w:val="18"/>
                            <w:szCs w:val="16"/>
                            <w:lang w:val="ru-RU"/>
                          </w:rPr>
                          <w:t>Ссылка на транспортный идентификатор запроса (тип сообщения СЭДО №8210)</w:t>
                        </w:r>
                      </w:p>
                    </w:tc>
                  </w:tr>
                </w:tbl>
                <w:p w14:paraId="672A9F82" w14:textId="77777777" w:rsidR="008244CF" w:rsidRPr="008244CF" w:rsidRDefault="008244CF">
                  <w:pPr>
                    <w:rPr>
                      <w:rFonts w:asciiTheme="minorHAnsi" w:hAnsiTheme="minorHAnsi"/>
                      <w:szCs w:val="22"/>
                      <w:lang w:val="ru-RU"/>
                    </w:rPr>
                  </w:pPr>
                </w:p>
              </w:tc>
            </w:tr>
            <w:tr w:rsidR="008244CF" w:rsidRPr="006B4A34" w14:paraId="2C78A5AF" w14:textId="77777777">
              <w:tc>
                <w:tcPr>
                  <w:tcW w:w="784" w:type="pct"/>
                  <w:hideMark/>
                </w:tcPr>
                <w:p w14:paraId="605C3B43" w14:textId="77777777" w:rsidR="008244CF" w:rsidRDefault="008244CF">
                  <w:pPr>
                    <w:widowControl w:val="0"/>
                    <w:autoSpaceDE w:val="0"/>
                    <w:autoSpaceDN w:val="0"/>
                    <w:adjustRightInd w:val="0"/>
                    <w:rPr>
                      <w:sz w:val="18"/>
                    </w:rPr>
                  </w:pPr>
                  <w:proofErr w:type="spellStart"/>
                  <w:r>
                    <w:rPr>
                      <w:sz w:val="18"/>
                      <w:szCs w:val="16"/>
                    </w:rPr>
                    <w:lastRenderedPageBreak/>
                    <w:t>messageDateTime</w:t>
                  </w:r>
                  <w:proofErr w:type="spellEnd"/>
                  <w:r>
                    <w:rPr>
                      <w:sz w:val="18"/>
                      <w:szCs w:val="16"/>
                    </w:rPr>
                    <w:t xml:space="preserve">  </w:t>
                  </w:r>
                </w:p>
              </w:tc>
              <w:tc>
                <w:tcPr>
                  <w:tcW w:w="784" w:type="pct"/>
                  <w:hideMark/>
                </w:tcPr>
                <w:p w14:paraId="4D5A5FB1" w14:textId="77777777" w:rsidR="008244CF" w:rsidRDefault="008244CF">
                  <w:pPr>
                    <w:widowControl w:val="0"/>
                    <w:autoSpaceDE w:val="0"/>
                    <w:autoSpaceDN w:val="0"/>
                    <w:adjustRightInd w:val="0"/>
                    <w:rPr>
                      <w:rFonts w:cstheme="minorBidi"/>
                      <w:sz w:val="18"/>
                    </w:rPr>
                  </w:pPr>
                  <w:proofErr w:type="spellStart"/>
                  <w:proofErr w:type="gramStart"/>
                  <w:r>
                    <w:rPr>
                      <w:bCs/>
                      <w:sz w:val="18"/>
                      <w:szCs w:val="16"/>
                    </w:rPr>
                    <w:t>xs:dateTime</w:t>
                  </w:r>
                  <w:proofErr w:type="spellEnd"/>
                  <w:proofErr w:type="gramEnd"/>
                  <w:r>
                    <w:rPr>
                      <w:sz w:val="18"/>
                      <w:szCs w:val="16"/>
                    </w:rPr>
                    <w:t xml:space="preserve">  </w:t>
                  </w:r>
                </w:p>
              </w:tc>
              <w:tc>
                <w:tcPr>
                  <w:tcW w:w="784" w:type="pct"/>
                  <w:hideMark/>
                </w:tcPr>
                <w:p w14:paraId="1F15E7CA" w14:textId="77777777" w:rsidR="008244CF" w:rsidRDefault="008244CF">
                  <w:pPr>
                    <w:widowControl w:val="0"/>
                    <w:autoSpaceDE w:val="0"/>
                    <w:autoSpaceDN w:val="0"/>
                    <w:adjustRightInd w:val="0"/>
                    <w:rPr>
                      <w:sz w:val="18"/>
                    </w:rPr>
                  </w:pPr>
                  <w:r>
                    <w:rPr>
                      <w:sz w:val="18"/>
                      <w:szCs w:val="16"/>
                    </w:rPr>
                    <w:t xml:space="preserve">required  </w:t>
                  </w:r>
                </w:p>
              </w:tc>
              <w:tc>
                <w:tcPr>
                  <w:tcW w:w="784" w:type="pct"/>
                  <w:hideMark/>
                </w:tcPr>
                <w:p w14:paraId="2669E5BC"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p w14:paraId="479F1D5C"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324"/>
                  </w:tblGrid>
                  <w:tr w:rsidR="008244CF" w14:paraId="410A63F7" w14:textId="77777777">
                    <w:tc>
                      <w:tcPr>
                        <w:tcW w:w="0" w:type="auto"/>
                        <w:hideMark/>
                      </w:tcPr>
                      <w:p w14:paraId="3E3637E0"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rsidRPr="006B4A34" w14:paraId="7E3E0056" w14:textId="77777777">
                    <w:tc>
                      <w:tcPr>
                        <w:tcW w:w="0" w:type="auto"/>
                        <w:hideMark/>
                      </w:tcPr>
                      <w:p w14:paraId="46A9E188" w14:textId="77777777" w:rsidR="008244CF" w:rsidRPr="008244CF" w:rsidRDefault="008244CF">
                        <w:pPr>
                          <w:widowControl w:val="0"/>
                          <w:autoSpaceDE w:val="0"/>
                          <w:autoSpaceDN w:val="0"/>
                          <w:adjustRightInd w:val="0"/>
                          <w:rPr>
                            <w:sz w:val="18"/>
                            <w:lang w:val="ru-RU"/>
                          </w:rPr>
                        </w:pPr>
                        <w:r w:rsidRPr="008244CF">
                          <w:rPr>
                            <w:sz w:val="18"/>
                            <w:szCs w:val="16"/>
                            <w:lang w:val="ru-RU"/>
                          </w:rPr>
                          <w:t>Дата и время формирования сообщения на стороне СФР</w:t>
                        </w:r>
                      </w:p>
                    </w:tc>
                  </w:tr>
                </w:tbl>
                <w:p w14:paraId="2B9FCC98" w14:textId="77777777" w:rsidR="008244CF" w:rsidRPr="008244CF" w:rsidRDefault="008244CF">
                  <w:pPr>
                    <w:rPr>
                      <w:rFonts w:asciiTheme="minorHAnsi" w:hAnsiTheme="minorHAnsi"/>
                      <w:szCs w:val="22"/>
                      <w:lang w:val="ru-RU"/>
                    </w:rPr>
                  </w:pPr>
                </w:p>
              </w:tc>
            </w:tr>
          </w:tbl>
          <w:p w14:paraId="2B78E279" w14:textId="77777777" w:rsidR="008244CF" w:rsidRPr="008244CF" w:rsidRDefault="008244CF">
            <w:pPr>
              <w:rPr>
                <w:szCs w:val="22"/>
                <w:lang w:val="ru-RU"/>
              </w:rPr>
            </w:pPr>
          </w:p>
        </w:tc>
      </w:tr>
      <w:tr w:rsidR="008244CF" w14:paraId="5826C3AE"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A97E5A2" w14:textId="77777777" w:rsidR="008244CF" w:rsidRDefault="008244CF">
            <w:pPr>
              <w:widowControl w:val="0"/>
              <w:autoSpaceDE w:val="0"/>
              <w:autoSpaceDN w:val="0"/>
              <w:adjustRightInd w:val="0"/>
              <w:spacing w:before="75" w:after="75"/>
              <w:jc w:val="right"/>
              <w:rPr>
                <w:sz w:val="18"/>
              </w:rPr>
            </w:pPr>
            <w:proofErr w:type="spellStart"/>
            <w:r>
              <w:rPr>
                <w:sz w:val="18"/>
                <w:szCs w:val="16"/>
              </w:rPr>
              <w:lastRenderedPageBreak/>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14"/>
            </w:tblGrid>
            <w:tr w:rsidR="008244CF" w14:paraId="468A7515" w14:textId="77777777">
              <w:tc>
                <w:tcPr>
                  <w:tcW w:w="0" w:type="auto"/>
                  <w:hideMark/>
                </w:tcPr>
                <w:p w14:paraId="005135D2" w14:textId="77777777" w:rsidR="008244CF" w:rsidRDefault="008244CF">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244CF" w14:paraId="35949F04" w14:textId="77777777">
              <w:tc>
                <w:tcPr>
                  <w:tcW w:w="0" w:type="auto"/>
                  <w:hideMark/>
                </w:tcPr>
                <w:p w14:paraId="48BA7E85" w14:textId="77777777" w:rsidR="008244CF" w:rsidRDefault="008244CF">
                  <w:pPr>
                    <w:widowControl w:val="0"/>
                    <w:autoSpaceDE w:val="0"/>
                    <w:autoSpaceDN w:val="0"/>
                    <w:adjustRightInd w:val="0"/>
                    <w:rPr>
                      <w:sz w:val="18"/>
                    </w:rPr>
                  </w:pPr>
                  <w:r w:rsidRPr="008244CF">
                    <w:rPr>
                      <w:sz w:val="18"/>
                      <w:szCs w:val="16"/>
                      <w:lang w:val="ru-RU"/>
                    </w:rPr>
                    <w:t>Результат обработки заявления об отказе от субсидии, предоставляемой для стимулирования найма безработных граждан.</w:t>
                  </w:r>
                  <w:r w:rsidRPr="008244CF">
                    <w:rPr>
                      <w:sz w:val="18"/>
                      <w:szCs w:val="16"/>
                      <w:lang w:val="ru-RU"/>
                    </w:rPr>
                    <w:br/>
                  </w:r>
                  <w:proofErr w:type="spellStart"/>
                  <w:r>
                    <w:rPr>
                      <w:sz w:val="18"/>
                      <w:szCs w:val="16"/>
                    </w:rPr>
                    <w:t>Тип</w:t>
                  </w:r>
                  <w:proofErr w:type="spellEnd"/>
                  <w:r>
                    <w:rPr>
                      <w:sz w:val="18"/>
                      <w:szCs w:val="16"/>
                    </w:rPr>
                    <w:t xml:space="preserve"> </w:t>
                  </w:r>
                  <w:proofErr w:type="spellStart"/>
                  <w:r>
                    <w:rPr>
                      <w:sz w:val="18"/>
                      <w:szCs w:val="16"/>
                    </w:rPr>
                    <w:t>сообщения</w:t>
                  </w:r>
                  <w:proofErr w:type="spellEnd"/>
                  <w:r>
                    <w:rPr>
                      <w:sz w:val="18"/>
                      <w:szCs w:val="16"/>
                    </w:rPr>
                    <w:t xml:space="preserve"> СЭДО №8310</w:t>
                  </w:r>
                </w:p>
              </w:tc>
            </w:tr>
          </w:tbl>
          <w:p w14:paraId="21A5291B" w14:textId="77777777" w:rsidR="008244CF" w:rsidRDefault="008244CF">
            <w:pPr>
              <w:rPr>
                <w:rFonts w:asciiTheme="minorHAnsi" w:hAnsiTheme="minorHAnsi"/>
                <w:szCs w:val="22"/>
              </w:rPr>
            </w:pPr>
          </w:p>
        </w:tc>
      </w:tr>
      <w:tr w:rsidR="008244CF" w14:paraId="7959BDFB"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622DC001" w14:textId="77777777" w:rsidR="008244CF" w:rsidRDefault="008244CF">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02BBF62"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refundUnemplRefuseResult</w:t>
            </w:r>
            <w:proofErr w:type="spellEnd"/>
            <w:r>
              <w:rPr>
                <w:sz w:val="18"/>
                <w:szCs w:val="20"/>
              </w:rPr>
              <w:t>" type="</w:t>
            </w:r>
            <w:proofErr w:type="spellStart"/>
            <w:r>
              <w:rPr>
                <w:sz w:val="18"/>
                <w:szCs w:val="20"/>
              </w:rPr>
              <w:t>SttmntRefuseRefundUnemplResultType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Результат</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заявления</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отказе</w:t>
            </w:r>
            <w:proofErr w:type="spellEnd"/>
            <w:r>
              <w:rPr>
                <w:sz w:val="18"/>
                <w:szCs w:val="20"/>
              </w:rPr>
              <w:t xml:space="preserve"> </w:t>
            </w:r>
            <w:proofErr w:type="spellStart"/>
            <w:r>
              <w:rPr>
                <w:sz w:val="18"/>
                <w:szCs w:val="20"/>
              </w:rPr>
              <w:t>от</w:t>
            </w:r>
            <w:proofErr w:type="spellEnd"/>
            <w:r>
              <w:rPr>
                <w:sz w:val="18"/>
                <w:szCs w:val="20"/>
              </w:rPr>
              <w:t xml:space="preserve"> </w:t>
            </w:r>
            <w:proofErr w:type="spellStart"/>
            <w:r>
              <w:rPr>
                <w:sz w:val="18"/>
                <w:szCs w:val="20"/>
              </w:rPr>
              <w:t>субсидии</w:t>
            </w:r>
            <w:proofErr w:type="spellEnd"/>
            <w:r>
              <w:rPr>
                <w:sz w:val="18"/>
                <w:szCs w:val="20"/>
              </w:rPr>
              <w:t xml:space="preserve">, </w:t>
            </w:r>
            <w:proofErr w:type="spellStart"/>
            <w:r>
              <w:rPr>
                <w:sz w:val="18"/>
                <w:szCs w:val="20"/>
              </w:rPr>
              <w:t>предоставляемой</w:t>
            </w:r>
            <w:proofErr w:type="spellEnd"/>
            <w:r>
              <w:rPr>
                <w:sz w:val="18"/>
                <w:szCs w:val="20"/>
              </w:rPr>
              <w:t xml:space="preserve"> </w:t>
            </w:r>
            <w:proofErr w:type="spellStart"/>
            <w:r>
              <w:rPr>
                <w:sz w:val="18"/>
                <w:szCs w:val="20"/>
              </w:rPr>
              <w:t>для</w:t>
            </w:r>
            <w:proofErr w:type="spellEnd"/>
            <w:r>
              <w:rPr>
                <w:sz w:val="18"/>
                <w:szCs w:val="20"/>
              </w:rPr>
              <w:t xml:space="preserve"> </w:t>
            </w:r>
            <w:proofErr w:type="spellStart"/>
            <w:r>
              <w:rPr>
                <w:sz w:val="18"/>
                <w:szCs w:val="20"/>
              </w:rPr>
              <w:t>стимулирования</w:t>
            </w:r>
            <w:proofErr w:type="spellEnd"/>
            <w:r>
              <w:rPr>
                <w:sz w:val="18"/>
                <w:szCs w:val="20"/>
              </w:rPr>
              <w:t xml:space="preserve"> </w:t>
            </w:r>
            <w:proofErr w:type="spellStart"/>
            <w:r>
              <w:rPr>
                <w:sz w:val="18"/>
                <w:szCs w:val="20"/>
              </w:rPr>
              <w:t>найма</w:t>
            </w:r>
            <w:proofErr w:type="spellEnd"/>
            <w:r>
              <w:rPr>
                <w:sz w:val="18"/>
                <w:szCs w:val="20"/>
              </w:rPr>
              <w:t xml:space="preserve"> </w:t>
            </w:r>
            <w:proofErr w:type="spellStart"/>
            <w:r>
              <w:rPr>
                <w:sz w:val="18"/>
                <w:szCs w:val="20"/>
              </w:rPr>
              <w:t>безработных</w:t>
            </w:r>
            <w:proofErr w:type="spellEnd"/>
            <w:r>
              <w:rPr>
                <w:sz w:val="18"/>
                <w:szCs w:val="20"/>
              </w:rPr>
              <w:t xml:space="preserve"> </w:t>
            </w:r>
            <w:proofErr w:type="spellStart"/>
            <w:r>
              <w:rPr>
                <w:sz w:val="18"/>
                <w:szCs w:val="20"/>
              </w:rPr>
              <w:t>граждан</w:t>
            </w:r>
            <w:proofErr w:type="spellEnd"/>
            <w:r>
              <w:rPr>
                <w:sz w:val="18"/>
                <w:szCs w:val="20"/>
              </w:rPr>
              <w:t>.</w:t>
            </w:r>
            <w:r>
              <w:rPr>
                <w:sz w:val="18"/>
                <w:szCs w:val="20"/>
              </w:rPr>
              <w:br/>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№8310&lt;/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02DA4CE9" w14:textId="77777777" w:rsidR="008244CF" w:rsidRDefault="008244CF" w:rsidP="008244CF">
      <w:pPr>
        <w:widowControl w:val="0"/>
        <w:autoSpaceDE w:val="0"/>
        <w:autoSpaceDN w:val="0"/>
        <w:adjustRightInd w:val="0"/>
        <w:rPr>
          <w:rFonts w:cstheme="minorBidi"/>
          <w:sz w:val="18"/>
        </w:rPr>
      </w:pPr>
    </w:p>
    <w:p w14:paraId="0BC52A8A" w14:textId="77777777" w:rsidR="008244CF" w:rsidRDefault="008244CF" w:rsidP="008244CF">
      <w:pPr>
        <w:pStyle w:val="02"/>
        <w:numPr>
          <w:ilvl w:val="1"/>
          <w:numId w:val="11"/>
        </w:numPr>
        <w:tabs>
          <w:tab w:val="clear" w:pos="709"/>
          <w:tab w:val="num" w:pos="360"/>
        </w:tabs>
        <w:ind w:left="0" w:firstLine="709"/>
        <w:jc w:val="left"/>
      </w:pPr>
      <w:bookmarkStart w:id="37" w:name="_Toc214898926"/>
      <w:r>
        <w:t xml:space="preserve">Атрибуты комплексного типа </w:t>
      </w:r>
      <w:proofErr w:type="spellStart"/>
      <w:r>
        <w:t>SttmntRefuseRefundUnemplResultType</w:t>
      </w:r>
      <w:bookmarkEnd w:id="37"/>
      <w:proofErr w:type="spellEnd"/>
    </w:p>
    <w:tbl>
      <w:tblPr>
        <w:tblW w:w="4999" w:type="pct"/>
        <w:tblLook w:val="04A0" w:firstRow="1" w:lastRow="0" w:firstColumn="1" w:lastColumn="0" w:noHBand="0" w:noVBand="1"/>
      </w:tblPr>
      <w:tblGrid>
        <w:gridCol w:w="1179"/>
        <w:gridCol w:w="8166"/>
      </w:tblGrid>
      <w:tr w:rsidR="008244CF" w14:paraId="576D885A"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25FDA3D6" w14:textId="77777777" w:rsidR="008244CF" w:rsidRDefault="008244CF">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E831FF4" w14:textId="413CFEDE" w:rsidR="008244CF" w:rsidRDefault="008244CF">
            <w:pPr>
              <w:widowControl w:val="0"/>
              <w:autoSpaceDE w:val="0"/>
              <w:autoSpaceDN w:val="0"/>
              <w:adjustRightInd w:val="0"/>
              <w:spacing w:before="75" w:after="75"/>
              <w:rPr>
                <w:sz w:val="18"/>
              </w:rPr>
            </w:pPr>
            <w:r>
              <w:rPr>
                <w:noProof/>
                <w:sz w:val="18"/>
              </w:rPr>
              <w:drawing>
                <wp:inline distT="0" distB="0" distL="0" distR="0" wp14:anchorId="280D587C" wp14:editId="0E17C714">
                  <wp:extent cx="3016250" cy="24828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6250" cy="2482850"/>
                          </a:xfrm>
                          <a:prstGeom prst="rect">
                            <a:avLst/>
                          </a:prstGeom>
                          <a:noFill/>
                          <a:ln>
                            <a:noFill/>
                          </a:ln>
                        </pic:spPr>
                      </pic:pic>
                    </a:graphicData>
                  </a:graphic>
                </wp:inline>
              </w:drawing>
            </w:r>
          </w:p>
        </w:tc>
      </w:tr>
      <w:tr w:rsidR="008244CF" w14:paraId="5906EA77"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2014C970" w14:textId="77777777" w:rsidR="008244CF" w:rsidRDefault="008244CF">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8809CA9" w14:textId="77777777" w:rsidR="008244CF" w:rsidRDefault="008244CF">
            <w:pPr>
              <w:widowControl w:val="0"/>
              <w:autoSpaceDE w:val="0"/>
              <w:autoSpaceDN w:val="0"/>
              <w:adjustRightInd w:val="0"/>
              <w:spacing w:before="75" w:after="75"/>
              <w:rPr>
                <w:sz w:val="18"/>
              </w:rPr>
            </w:pPr>
            <w:r>
              <w:rPr>
                <w:bCs/>
                <w:sz w:val="18"/>
                <w:szCs w:val="16"/>
              </w:rPr>
              <w:t xml:space="preserve">result </w:t>
            </w:r>
            <w:proofErr w:type="spellStart"/>
            <w:r>
              <w:rPr>
                <w:bCs/>
                <w:sz w:val="18"/>
                <w:szCs w:val="16"/>
              </w:rPr>
              <w:t>errorList</w:t>
            </w:r>
            <w:proofErr w:type="spellEnd"/>
          </w:p>
        </w:tc>
      </w:tr>
      <w:tr w:rsidR="008244CF" w14:paraId="321BF2D6"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795DC6B8" w14:textId="77777777" w:rsidR="008244CF" w:rsidRDefault="008244CF">
            <w:pPr>
              <w:widowControl w:val="0"/>
              <w:autoSpaceDE w:val="0"/>
              <w:autoSpaceDN w:val="0"/>
              <w:adjustRightInd w:val="0"/>
              <w:spacing w:before="75" w:after="75"/>
              <w:jc w:val="right"/>
              <w:rPr>
                <w:sz w:val="18"/>
              </w:rPr>
            </w:pPr>
            <w:proofErr w:type="spellStart"/>
            <w:r>
              <w:rPr>
                <w:sz w:val="18"/>
                <w:szCs w:val="16"/>
              </w:rPr>
              <w:t>Используется</w:t>
            </w:r>
            <w:proofErr w:type="spellEnd"/>
            <w:r>
              <w:rPr>
                <w:sz w:val="18"/>
                <w:szCs w:val="16"/>
              </w:rPr>
              <w:t xml:space="preserve">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226"/>
            </w:tblGrid>
            <w:tr w:rsidR="008244CF" w14:paraId="6A572B6B" w14:textId="77777777">
              <w:tc>
                <w:tcPr>
                  <w:tcW w:w="0" w:type="auto"/>
                  <w:hideMark/>
                </w:tcPr>
                <w:p w14:paraId="1D9D8BD7" w14:textId="77777777" w:rsidR="008244CF" w:rsidRDefault="008244CF">
                  <w:pPr>
                    <w:widowControl w:val="0"/>
                    <w:autoSpaceDE w:val="0"/>
                    <w:autoSpaceDN w:val="0"/>
                    <w:adjustRightInd w:val="0"/>
                    <w:jc w:val="right"/>
                    <w:rPr>
                      <w:sz w:val="18"/>
                    </w:rPr>
                  </w:pPr>
                  <w:proofErr w:type="spellStart"/>
                  <w:r>
                    <w:rPr>
                      <w:sz w:val="18"/>
                      <w:szCs w:val="16"/>
                    </w:rPr>
                    <w:t>Элемент</w:t>
                  </w:r>
                  <w:proofErr w:type="spellEnd"/>
                </w:p>
              </w:tc>
              <w:tc>
                <w:tcPr>
                  <w:tcW w:w="0" w:type="auto"/>
                  <w:hideMark/>
                </w:tcPr>
                <w:p w14:paraId="400A687C" w14:textId="77777777" w:rsidR="008244CF" w:rsidRDefault="008244CF">
                  <w:pPr>
                    <w:widowControl w:val="0"/>
                    <w:autoSpaceDE w:val="0"/>
                    <w:autoSpaceDN w:val="0"/>
                    <w:adjustRightInd w:val="0"/>
                    <w:rPr>
                      <w:sz w:val="18"/>
                    </w:rPr>
                  </w:pPr>
                  <w:proofErr w:type="spellStart"/>
                  <w:r>
                    <w:rPr>
                      <w:bCs/>
                      <w:sz w:val="18"/>
                      <w:szCs w:val="16"/>
                    </w:rPr>
                    <w:t>refundUnemplRefuseResult</w:t>
                  </w:r>
                  <w:proofErr w:type="spellEnd"/>
                </w:p>
              </w:tc>
            </w:tr>
          </w:tbl>
          <w:p w14:paraId="2D29A7ED" w14:textId="77777777" w:rsidR="008244CF" w:rsidRDefault="008244CF">
            <w:pPr>
              <w:rPr>
                <w:rFonts w:asciiTheme="minorHAnsi" w:hAnsiTheme="minorHAnsi"/>
                <w:szCs w:val="22"/>
              </w:rPr>
            </w:pPr>
          </w:p>
        </w:tc>
      </w:tr>
      <w:tr w:rsidR="008244CF" w:rsidRPr="006B4A34" w14:paraId="3CA4245B"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753FB702" w14:textId="77777777" w:rsidR="008244CF" w:rsidRDefault="008244CF">
            <w:pPr>
              <w:widowControl w:val="0"/>
              <w:autoSpaceDE w:val="0"/>
              <w:autoSpaceDN w:val="0"/>
              <w:adjustRightInd w:val="0"/>
              <w:spacing w:before="75" w:after="75"/>
              <w:jc w:val="right"/>
              <w:rPr>
                <w:sz w:val="18"/>
              </w:rPr>
            </w:pPr>
            <w:proofErr w:type="spellStart"/>
            <w:r>
              <w:rPr>
                <w:sz w:val="18"/>
                <w:szCs w:val="16"/>
              </w:rPr>
              <w:t>Атрибуты</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4999" w:type="pct"/>
              <w:tblLook w:val="04A0" w:firstRow="1" w:lastRow="0" w:firstColumn="1" w:lastColumn="0" w:noHBand="0" w:noVBand="1"/>
            </w:tblPr>
            <w:tblGrid>
              <w:gridCol w:w="1435"/>
              <w:gridCol w:w="1370"/>
              <w:gridCol w:w="1285"/>
              <w:gridCol w:w="1024"/>
              <w:gridCol w:w="1324"/>
              <w:gridCol w:w="1512"/>
            </w:tblGrid>
            <w:tr w:rsidR="008244CF" w14:paraId="42669AE4" w14:textId="77777777">
              <w:tc>
                <w:tcPr>
                  <w:tcW w:w="784" w:type="pct"/>
                  <w:hideMark/>
                </w:tcPr>
                <w:p w14:paraId="285CBB91" w14:textId="77777777" w:rsidR="008244CF" w:rsidRDefault="008244CF">
                  <w:pPr>
                    <w:widowControl w:val="0"/>
                    <w:autoSpaceDE w:val="0"/>
                    <w:autoSpaceDN w:val="0"/>
                    <w:adjustRightInd w:val="0"/>
                    <w:rPr>
                      <w:rFonts w:cstheme="minorBidi"/>
                      <w:sz w:val="18"/>
                    </w:rPr>
                  </w:pPr>
                  <w:proofErr w:type="spellStart"/>
                  <w:r>
                    <w:rPr>
                      <w:sz w:val="18"/>
                      <w:szCs w:val="16"/>
                    </w:rPr>
                    <w:t>Название</w:t>
                  </w:r>
                  <w:proofErr w:type="spellEnd"/>
                </w:p>
              </w:tc>
              <w:tc>
                <w:tcPr>
                  <w:tcW w:w="784" w:type="pct"/>
                  <w:hideMark/>
                </w:tcPr>
                <w:p w14:paraId="08947CA0" w14:textId="77777777" w:rsidR="008244CF" w:rsidRDefault="008244CF">
                  <w:pPr>
                    <w:widowControl w:val="0"/>
                    <w:autoSpaceDE w:val="0"/>
                    <w:autoSpaceDN w:val="0"/>
                    <w:adjustRightInd w:val="0"/>
                    <w:rPr>
                      <w:sz w:val="18"/>
                    </w:rPr>
                  </w:pPr>
                  <w:proofErr w:type="spellStart"/>
                  <w:r>
                    <w:rPr>
                      <w:sz w:val="18"/>
                      <w:szCs w:val="16"/>
                    </w:rPr>
                    <w:t>Тип</w:t>
                  </w:r>
                  <w:proofErr w:type="spellEnd"/>
                </w:p>
              </w:tc>
              <w:tc>
                <w:tcPr>
                  <w:tcW w:w="784" w:type="pct"/>
                  <w:hideMark/>
                </w:tcPr>
                <w:p w14:paraId="437DBC86" w14:textId="77777777" w:rsidR="008244CF" w:rsidRDefault="008244CF">
                  <w:pPr>
                    <w:widowControl w:val="0"/>
                    <w:autoSpaceDE w:val="0"/>
                    <w:autoSpaceDN w:val="0"/>
                    <w:adjustRightInd w:val="0"/>
                    <w:rPr>
                      <w:sz w:val="18"/>
                    </w:rPr>
                  </w:pPr>
                  <w:proofErr w:type="spellStart"/>
                  <w:r>
                    <w:rPr>
                      <w:sz w:val="18"/>
                      <w:szCs w:val="16"/>
                    </w:rPr>
                    <w:t>Использование</w:t>
                  </w:r>
                  <w:proofErr w:type="spellEnd"/>
                </w:p>
              </w:tc>
              <w:tc>
                <w:tcPr>
                  <w:tcW w:w="784" w:type="pct"/>
                  <w:hideMark/>
                </w:tcPr>
                <w:p w14:paraId="49B63593" w14:textId="77777777" w:rsidR="008244CF" w:rsidRDefault="008244CF">
                  <w:pPr>
                    <w:widowControl w:val="0"/>
                    <w:autoSpaceDE w:val="0"/>
                    <w:autoSpaceDN w:val="0"/>
                    <w:adjustRightInd w:val="0"/>
                    <w:rPr>
                      <w:sz w:val="18"/>
                    </w:rPr>
                  </w:pPr>
                  <w:proofErr w:type="spellStart"/>
                  <w:r>
                    <w:rPr>
                      <w:sz w:val="18"/>
                      <w:szCs w:val="16"/>
                    </w:rPr>
                    <w:t>Значение</w:t>
                  </w:r>
                  <w:proofErr w:type="spellEnd"/>
                  <w:r>
                    <w:rPr>
                      <w:sz w:val="18"/>
                      <w:szCs w:val="16"/>
                    </w:rPr>
                    <w:t xml:space="preserve"> по </w:t>
                  </w:r>
                  <w:proofErr w:type="spellStart"/>
                  <w:r>
                    <w:rPr>
                      <w:sz w:val="18"/>
                      <w:szCs w:val="16"/>
                    </w:rPr>
                    <w:t>умолчанию</w:t>
                  </w:r>
                  <w:proofErr w:type="spellEnd"/>
                </w:p>
              </w:tc>
              <w:tc>
                <w:tcPr>
                  <w:tcW w:w="784" w:type="pct"/>
                  <w:hideMark/>
                </w:tcPr>
                <w:p w14:paraId="6E321A85" w14:textId="77777777" w:rsidR="008244CF" w:rsidRDefault="008244CF">
                  <w:pPr>
                    <w:widowControl w:val="0"/>
                    <w:autoSpaceDE w:val="0"/>
                    <w:autoSpaceDN w:val="0"/>
                    <w:adjustRightInd w:val="0"/>
                    <w:rPr>
                      <w:sz w:val="18"/>
                    </w:rPr>
                  </w:pPr>
                  <w:proofErr w:type="spellStart"/>
                  <w:r>
                    <w:rPr>
                      <w:sz w:val="18"/>
                      <w:szCs w:val="16"/>
                    </w:rPr>
                    <w:t>Фиксированное</w:t>
                  </w:r>
                  <w:proofErr w:type="spellEnd"/>
                  <w:r>
                    <w:rPr>
                      <w:sz w:val="18"/>
                      <w:szCs w:val="16"/>
                    </w:rPr>
                    <w:t xml:space="preserve"> </w:t>
                  </w:r>
                  <w:proofErr w:type="spellStart"/>
                  <w:r>
                    <w:rPr>
                      <w:sz w:val="18"/>
                      <w:szCs w:val="16"/>
                    </w:rPr>
                    <w:t>значение</w:t>
                  </w:r>
                  <w:proofErr w:type="spellEnd"/>
                </w:p>
              </w:tc>
              <w:tc>
                <w:tcPr>
                  <w:tcW w:w="784" w:type="pct"/>
                  <w:hideMark/>
                </w:tcPr>
                <w:p w14:paraId="13306385" w14:textId="77777777" w:rsidR="008244CF" w:rsidRDefault="008244CF">
                  <w:pPr>
                    <w:widowControl w:val="0"/>
                    <w:autoSpaceDE w:val="0"/>
                    <w:autoSpaceDN w:val="0"/>
                    <w:adjustRightInd w:val="0"/>
                    <w:rPr>
                      <w:sz w:val="18"/>
                    </w:rPr>
                  </w:pPr>
                  <w:proofErr w:type="spellStart"/>
                  <w:r>
                    <w:rPr>
                      <w:sz w:val="18"/>
                      <w:szCs w:val="16"/>
                    </w:rPr>
                    <w:t>Аннотация</w:t>
                  </w:r>
                  <w:proofErr w:type="spellEnd"/>
                </w:p>
              </w:tc>
            </w:tr>
            <w:tr w:rsidR="008244CF" w:rsidRPr="006B4A34" w14:paraId="3919C31C" w14:textId="77777777">
              <w:tc>
                <w:tcPr>
                  <w:tcW w:w="784" w:type="pct"/>
                  <w:hideMark/>
                </w:tcPr>
                <w:p w14:paraId="7550F1CB" w14:textId="77777777" w:rsidR="008244CF" w:rsidRDefault="008244CF">
                  <w:pPr>
                    <w:widowControl w:val="0"/>
                    <w:autoSpaceDE w:val="0"/>
                    <w:autoSpaceDN w:val="0"/>
                    <w:adjustRightInd w:val="0"/>
                    <w:rPr>
                      <w:sz w:val="18"/>
                    </w:rPr>
                  </w:pPr>
                  <w:proofErr w:type="spellStart"/>
                  <w:r>
                    <w:rPr>
                      <w:sz w:val="18"/>
                      <w:szCs w:val="16"/>
                    </w:rPr>
                    <w:t>specVersion</w:t>
                  </w:r>
                  <w:proofErr w:type="spellEnd"/>
                  <w:r>
                    <w:rPr>
                      <w:sz w:val="18"/>
                      <w:szCs w:val="16"/>
                    </w:rPr>
                    <w:t xml:space="preserve">  </w:t>
                  </w:r>
                </w:p>
              </w:tc>
              <w:tc>
                <w:tcPr>
                  <w:tcW w:w="784" w:type="pct"/>
                  <w:hideMark/>
                </w:tcPr>
                <w:p w14:paraId="3D58F833" w14:textId="77777777" w:rsidR="008244CF" w:rsidRDefault="008244CF">
                  <w:pPr>
                    <w:widowControl w:val="0"/>
                    <w:autoSpaceDE w:val="0"/>
                    <w:autoSpaceDN w:val="0"/>
                    <w:adjustRightInd w:val="0"/>
                    <w:rPr>
                      <w:sz w:val="18"/>
                    </w:rPr>
                  </w:pPr>
                  <w:proofErr w:type="spellStart"/>
                  <w:r>
                    <w:rPr>
                      <w:bCs/>
                      <w:sz w:val="18"/>
                      <w:szCs w:val="16"/>
                    </w:rPr>
                    <w:t>specVersionType</w:t>
                  </w:r>
                  <w:proofErr w:type="spellEnd"/>
                  <w:r>
                    <w:rPr>
                      <w:sz w:val="18"/>
                      <w:szCs w:val="16"/>
                    </w:rPr>
                    <w:t xml:space="preserve">  </w:t>
                  </w:r>
                </w:p>
              </w:tc>
              <w:tc>
                <w:tcPr>
                  <w:tcW w:w="784" w:type="pct"/>
                  <w:hideMark/>
                </w:tcPr>
                <w:p w14:paraId="19369552" w14:textId="77777777" w:rsidR="008244CF" w:rsidRDefault="008244CF">
                  <w:pPr>
                    <w:widowControl w:val="0"/>
                    <w:autoSpaceDE w:val="0"/>
                    <w:autoSpaceDN w:val="0"/>
                    <w:adjustRightInd w:val="0"/>
                    <w:rPr>
                      <w:sz w:val="18"/>
                    </w:rPr>
                  </w:pPr>
                  <w:r>
                    <w:rPr>
                      <w:sz w:val="18"/>
                      <w:szCs w:val="16"/>
                    </w:rPr>
                    <w:t xml:space="preserve">required  </w:t>
                  </w:r>
                </w:p>
              </w:tc>
              <w:tc>
                <w:tcPr>
                  <w:tcW w:w="784" w:type="pct"/>
                  <w:hideMark/>
                </w:tcPr>
                <w:p w14:paraId="5E0B27A1"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p w14:paraId="6CFC3835"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8244CF" w14:paraId="1A591C6D" w14:textId="77777777">
                    <w:tc>
                      <w:tcPr>
                        <w:tcW w:w="0" w:type="auto"/>
                        <w:hideMark/>
                      </w:tcPr>
                      <w:p w14:paraId="23053899"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rsidRPr="006B4A34" w14:paraId="2494690C" w14:textId="77777777">
                    <w:tc>
                      <w:tcPr>
                        <w:tcW w:w="0" w:type="auto"/>
                        <w:hideMark/>
                      </w:tcPr>
                      <w:p w14:paraId="67A44914" w14:textId="77777777" w:rsidR="008244CF" w:rsidRPr="008244CF" w:rsidRDefault="008244CF">
                        <w:pPr>
                          <w:widowControl w:val="0"/>
                          <w:autoSpaceDE w:val="0"/>
                          <w:autoSpaceDN w:val="0"/>
                          <w:adjustRightInd w:val="0"/>
                          <w:rPr>
                            <w:sz w:val="18"/>
                            <w:lang w:val="ru-RU"/>
                          </w:rPr>
                        </w:pPr>
                        <w:r w:rsidRPr="008244CF">
                          <w:rPr>
                            <w:sz w:val="18"/>
                            <w:szCs w:val="16"/>
                            <w:lang w:val="ru-RU"/>
                          </w:rPr>
                          <w:t xml:space="preserve">Номер версии  спецификации для </w:t>
                        </w:r>
                        <w:r>
                          <w:rPr>
                            <w:sz w:val="18"/>
                            <w:szCs w:val="16"/>
                          </w:rPr>
                          <w:t>xml</w:t>
                        </w:r>
                        <w:r w:rsidRPr="008244CF">
                          <w:rPr>
                            <w:sz w:val="18"/>
                            <w:szCs w:val="16"/>
                            <w:lang w:val="ru-RU"/>
                          </w:rPr>
                          <w:t xml:space="preserve"> документа</w:t>
                        </w:r>
                      </w:p>
                    </w:tc>
                  </w:tr>
                </w:tbl>
                <w:p w14:paraId="6C8EB099" w14:textId="77777777" w:rsidR="008244CF" w:rsidRPr="008244CF" w:rsidRDefault="008244CF">
                  <w:pPr>
                    <w:rPr>
                      <w:rFonts w:asciiTheme="minorHAnsi" w:hAnsiTheme="minorHAnsi"/>
                      <w:szCs w:val="22"/>
                      <w:lang w:val="ru-RU"/>
                    </w:rPr>
                  </w:pPr>
                </w:p>
              </w:tc>
            </w:tr>
            <w:tr w:rsidR="008244CF" w:rsidRPr="006B4A34" w14:paraId="5CA88075" w14:textId="77777777">
              <w:tc>
                <w:tcPr>
                  <w:tcW w:w="784" w:type="pct"/>
                  <w:hideMark/>
                </w:tcPr>
                <w:p w14:paraId="2C5EE7CF" w14:textId="77777777" w:rsidR="008244CF" w:rsidRDefault="008244CF">
                  <w:pPr>
                    <w:widowControl w:val="0"/>
                    <w:autoSpaceDE w:val="0"/>
                    <w:autoSpaceDN w:val="0"/>
                    <w:adjustRightInd w:val="0"/>
                    <w:rPr>
                      <w:sz w:val="18"/>
                    </w:rPr>
                  </w:pPr>
                  <w:proofErr w:type="spellStart"/>
                  <w:r>
                    <w:rPr>
                      <w:sz w:val="18"/>
                      <w:szCs w:val="16"/>
                    </w:rPr>
                    <w:t>responseOn</w:t>
                  </w:r>
                  <w:proofErr w:type="spellEnd"/>
                  <w:r>
                    <w:rPr>
                      <w:sz w:val="18"/>
                      <w:szCs w:val="16"/>
                    </w:rPr>
                    <w:t xml:space="preserve">  </w:t>
                  </w:r>
                </w:p>
              </w:tc>
              <w:tc>
                <w:tcPr>
                  <w:tcW w:w="784" w:type="pct"/>
                  <w:hideMark/>
                </w:tcPr>
                <w:p w14:paraId="4FEFB37C" w14:textId="77777777" w:rsidR="008244CF" w:rsidRDefault="008244CF">
                  <w:pPr>
                    <w:widowControl w:val="0"/>
                    <w:autoSpaceDE w:val="0"/>
                    <w:autoSpaceDN w:val="0"/>
                    <w:adjustRightInd w:val="0"/>
                    <w:rPr>
                      <w:rFonts w:cstheme="minorBidi"/>
                      <w:sz w:val="18"/>
                    </w:rPr>
                  </w:pPr>
                  <w:r>
                    <w:rPr>
                      <w:bCs/>
                      <w:sz w:val="18"/>
                      <w:szCs w:val="16"/>
                    </w:rPr>
                    <w:t>uuidV1Type</w:t>
                  </w:r>
                  <w:r>
                    <w:rPr>
                      <w:sz w:val="18"/>
                      <w:szCs w:val="16"/>
                    </w:rPr>
                    <w:t xml:space="preserve">  </w:t>
                  </w:r>
                </w:p>
              </w:tc>
              <w:tc>
                <w:tcPr>
                  <w:tcW w:w="784" w:type="pct"/>
                  <w:hideMark/>
                </w:tcPr>
                <w:p w14:paraId="39C57A3C" w14:textId="77777777" w:rsidR="008244CF" w:rsidRDefault="008244CF">
                  <w:pPr>
                    <w:widowControl w:val="0"/>
                    <w:autoSpaceDE w:val="0"/>
                    <w:autoSpaceDN w:val="0"/>
                    <w:adjustRightInd w:val="0"/>
                    <w:rPr>
                      <w:sz w:val="18"/>
                    </w:rPr>
                  </w:pPr>
                  <w:r>
                    <w:rPr>
                      <w:sz w:val="18"/>
                      <w:szCs w:val="16"/>
                    </w:rPr>
                    <w:t xml:space="preserve">required  </w:t>
                  </w:r>
                </w:p>
              </w:tc>
              <w:tc>
                <w:tcPr>
                  <w:tcW w:w="784" w:type="pct"/>
                  <w:hideMark/>
                </w:tcPr>
                <w:p w14:paraId="67EF0FA2"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p w14:paraId="5937B0C3"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8244CF" w14:paraId="3348AD6D" w14:textId="77777777">
                    <w:tc>
                      <w:tcPr>
                        <w:tcW w:w="0" w:type="auto"/>
                        <w:hideMark/>
                      </w:tcPr>
                      <w:p w14:paraId="48850CCB"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rsidRPr="006B4A34" w14:paraId="4586845F" w14:textId="77777777">
                    <w:tc>
                      <w:tcPr>
                        <w:tcW w:w="0" w:type="auto"/>
                        <w:hideMark/>
                      </w:tcPr>
                      <w:p w14:paraId="0631F4BC" w14:textId="77777777" w:rsidR="008244CF" w:rsidRPr="008244CF" w:rsidRDefault="008244CF">
                        <w:pPr>
                          <w:widowControl w:val="0"/>
                          <w:autoSpaceDE w:val="0"/>
                          <w:autoSpaceDN w:val="0"/>
                          <w:adjustRightInd w:val="0"/>
                          <w:rPr>
                            <w:sz w:val="18"/>
                            <w:lang w:val="ru-RU"/>
                          </w:rPr>
                        </w:pPr>
                        <w:r w:rsidRPr="008244CF">
                          <w:rPr>
                            <w:sz w:val="18"/>
                            <w:szCs w:val="16"/>
                            <w:lang w:val="ru-RU"/>
                          </w:rPr>
                          <w:t xml:space="preserve">Ссылка на транспортный идентификатор запроса (тип </w:t>
                        </w:r>
                        <w:r w:rsidRPr="008244CF">
                          <w:rPr>
                            <w:sz w:val="18"/>
                            <w:szCs w:val="16"/>
                            <w:lang w:val="ru-RU"/>
                          </w:rPr>
                          <w:lastRenderedPageBreak/>
                          <w:t>сообщения СЭДО №8210)</w:t>
                        </w:r>
                      </w:p>
                    </w:tc>
                  </w:tr>
                </w:tbl>
                <w:p w14:paraId="54911391" w14:textId="77777777" w:rsidR="008244CF" w:rsidRPr="008244CF" w:rsidRDefault="008244CF">
                  <w:pPr>
                    <w:rPr>
                      <w:rFonts w:asciiTheme="minorHAnsi" w:hAnsiTheme="minorHAnsi"/>
                      <w:szCs w:val="22"/>
                      <w:lang w:val="ru-RU"/>
                    </w:rPr>
                  </w:pPr>
                </w:p>
              </w:tc>
            </w:tr>
            <w:tr w:rsidR="008244CF" w:rsidRPr="006B4A34" w14:paraId="3CB2DE9E" w14:textId="77777777">
              <w:tc>
                <w:tcPr>
                  <w:tcW w:w="784" w:type="pct"/>
                  <w:hideMark/>
                </w:tcPr>
                <w:p w14:paraId="47550017" w14:textId="77777777" w:rsidR="008244CF" w:rsidRDefault="008244CF">
                  <w:pPr>
                    <w:widowControl w:val="0"/>
                    <w:autoSpaceDE w:val="0"/>
                    <w:autoSpaceDN w:val="0"/>
                    <w:adjustRightInd w:val="0"/>
                    <w:rPr>
                      <w:sz w:val="18"/>
                    </w:rPr>
                  </w:pPr>
                  <w:proofErr w:type="spellStart"/>
                  <w:r>
                    <w:rPr>
                      <w:sz w:val="18"/>
                      <w:szCs w:val="16"/>
                    </w:rPr>
                    <w:lastRenderedPageBreak/>
                    <w:t>messageDateTime</w:t>
                  </w:r>
                  <w:proofErr w:type="spellEnd"/>
                  <w:r>
                    <w:rPr>
                      <w:sz w:val="18"/>
                      <w:szCs w:val="16"/>
                    </w:rPr>
                    <w:t xml:space="preserve">  </w:t>
                  </w:r>
                </w:p>
              </w:tc>
              <w:tc>
                <w:tcPr>
                  <w:tcW w:w="784" w:type="pct"/>
                  <w:hideMark/>
                </w:tcPr>
                <w:p w14:paraId="22F1484D" w14:textId="77777777" w:rsidR="008244CF" w:rsidRDefault="008244CF">
                  <w:pPr>
                    <w:widowControl w:val="0"/>
                    <w:autoSpaceDE w:val="0"/>
                    <w:autoSpaceDN w:val="0"/>
                    <w:adjustRightInd w:val="0"/>
                    <w:rPr>
                      <w:rFonts w:cstheme="minorBidi"/>
                      <w:sz w:val="18"/>
                    </w:rPr>
                  </w:pPr>
                  <w:proofErr w:type="spellStart"/>
                  <w:proofErr w:type="gramStart"/>
                  <w:r>
                    <w:rPr>
                      <w:bCs/>
                      <w:sz w:val="18"/>
                      <w:szCs w:val="16"/>
                    </w:rPr>
                    <w:t>xs:dateTime</w:t>
                  </w:r>
                  <w:proofErr w:type="spellEnd"/>
                  <w:proofErr w:type="gramEnd"/>
                  <w:r>
                    <w:rPr>
                      <w:sz w:val="18"/>
                      <w:szCs w:val="16"/>
                    </w:rPr>
                    <w:t xml:space="preserve">  </w:t>
                  </w:r>
                </w:p>
              </w:tc>
              <w:tc>
                <w:tcPr>
                  <w:tcW w:w="784" w:type="pct"/>
                  <w:hideMark/>
                </w:tcPr>
                <w:p w14:paraId="1D6F7290" w14:textId="77777777" w:rsidR="008244CF" w:rsidRDefault="008244CF">
                  <w:pPr>
                    <w:widowControl w:val="0"/>
                    <w:autoSpaceDE w:val="0"/>
                    <w:autoSpaceDN w:val="0"/>
                    <w:adjustRightInd w:val="0"/>
                    <w:rPr>
                      <w:sz w:val="18"/>
                    </w:rPr>
                  </w:pPr>
                  <w:r>
                    <w:rPr>
                      <w:sz w:val="18"/>
                      <w:szCs w:val="16"/>
                    </w:rPr>
                    <w:t xml:space="preserve">required  </w:t>
                  </w:r>
                </w:p>
              </w:tc>
              <w:tc>
                <w:tcPr>
                  <w:tcW w:w="784" w:type="pct"/>
                  <w:hideMark/>
                </w:tcPr>
                <w:p w14:paraId="578AC7D1"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p w14:paraId="02207E09" w14:textId="77777777" w:rsidR="008244CF" w:rsidRDefault="008244CF">
                  <w:pPr>
                    <w:widowControl w:val="0"/>
                    <w:autoSpaceDE w:val="0"/>
                    <w:autoSpaceDN w:val="0"/>
                    <w:adjustRightInd w:val="0"/>
                    <w:rPr>
                      <w:sz w:val="18"/>
                    </w:rPr>
                  </w:pPr>
                  <w:r>
                    <w:rPr>
                      <w:sz w:val="18"/>
                      <w:szCs w:val="16"/>
                    </w:rPr>
                    <w:t xml:space="preserve">  </w:t>
                  </w:r>
                </w:p>
              </w:tc>
              <w:tc>
                <w:tcPr>
                  <w:tcW w:w="784" w:type="pct"/>
                  <w:hideMark/>
                </w:tcPr>
                <w:tbl>
                  <w:tblPr>
                    <w:tblW w:w="0" w:type="auto"/>
                    <w:tblLook w:val="04A0" w:firstRow="1" w:lastRow="0" w:firstColumn="1" w:lastColumn="0" w:noHBand="0" w:noVBand="1"/>
                  </w:tblPr>
                  <w:tblGrid>
                    <w:gridCol w:w="1296"/>
                  </w:tblGrid>
                  <w:tr w:rsidR="008244CF" w14:paraId="31EAA02A" w14:textId="77777777">
                    <w:tc>
                      <w:tcPr>
                        <w:tcW w:w="0" w:type="auto"/>
                        <w:hideMark/>
                      </w:tcPr>
                      <w:p w14:paraId="338FE255"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rsidRPr="006B4A34" w14:paraId="0D8233CE" w14:textId="77777777">
                    <w:tc>
                      <w:tcPr>
                        <w:tcW w:w="0" w:type="auto"/>
                        <w:hideMark/>
                      </w:tcPr>
                      <w:p w14:paraId="110F281A" w14:textId="77777777" w:rsidR="008244CF" w:rsidRPr="008244CF" w:rsidRDefault="008244CF">
                        <w:pPr>
                          <w:widowControl w:val="0"/>
                          <w:autoSpaceDE w:val="0"/>
                          <w:autoSpaceDN w:val="0"/>
                          <w:adjustRightInd w:val="0"/>
                          <w:rPr>
                            <w:sz w:val="18"/>
                            <w:lang w:val="ru-RU"/>
                          </w:rPr>
                        </w:pPr>
                        <w:r w:rsidRPr="008244CF">
                          <w:rPr>
                            <w:sz w:val="18"/>
                            <w:szCs w:val="16"/>
                            <w:lang w:val="ru-RU"/>
                          </w:rPr>
                          <w:t>Дата и время формирования сообщения на стороне СФР</w:t>
                        </w:r>
                      </w:p>
                    </w:tc>
                  </w:tr>
                </w:tbl>
                <w:p w14:paraId="570A2ED1" w14:textId="77777777" w:rsidR="008244CF" w:rsidRPr="008244CF" w:rsidRDefault="008244CF">
                  <w:pPr>
                    <w:rPr>
                      <w:rFonts w:asciiTheme="minorHAnsi" w:hAnsiTheme="minorHAnsi"/>
                      <w:szCs w:val="22"/>
                      <w:lang w:val="ru-RU"/>
                    </w:rPr>
                  </w:pPr>
                </w:p>
              </w:tc>
            </w:tr>
          </w:tbl>
          <w:p w14:paraId="3513334F" w14:textId="77777777" w:rsidR="008244CF" w:rsidRPr="008244CF" w:rsidRDefault="008244CF">
            <w:pPr>
              <w:rPr>
                <w:szCs w:val="22"/>
                <w:lang w:val="ru-RU"/>
              </w:rPr>
            </w:pPr>
          </w:p>
        </w:tc>
      </w:tr>
      <w:tr w:rsidR="008244CF" w14:paraId="4333ED64"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0139BEB" w14:textId="77777777" w:rsidR="008244CF" w:rsidRDefault="008244CF">
            <w:pPr>
              <w:widowControl w:val="0"/>
              <w:autoSpaceDE w:val="0"/>
              <w:autoSpaceDN w:val="0"/>
              <w:adjustRightInd w:val="0"/>
              <w:spacing w:before="75" w:after="75"/>
              <w:jc w:val="right"/>
              <w:rPr>
                <w:sz w:val="18"/>
              </w:rPr>
            </w:pPr>
            <w:proofErr w:type="spellStart"/>
            <w:r>
              <w:rPr>
                <w:sz w:val="18"/>
                <w:szCs w:val="16"/>
              </w:rPr>
              <w:lastRenderedPageBreak/>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B512638"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xs:complexType</w:t>
            </w:r>
            <w:proofErr w:type="spellEnd"/>
            <w:r>
              <w:rPr>
                <w:sz w:val="18"/>
                <w:szCs w:val="20"/>
              </w:rPr>
              <w:t xml:space="preserve"> name="</w:t>
            </w:r>
            <w:proofErr w:type="spellStart"/>
            <w:r>
              <w:rPr>
                <w:sz w:val="18"/>
                <w:szCs w:val="20"/>
              </w:rPr>
              <w:t>SttmntRefuseRefundUnemplResultType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name="result"&gt;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Результат</w:t>
            </w:r>
            <w:proofErr w:type="spellEnd"/>
            <w:r>
              <w:rPr>
                <w:sz w:val="18"/>
                <w:szCs w:val="20"/>
              </w:rPr>
              <w:t xml:space="preserve"> </w:t>
            </w:r>
            <w:proofErr w:type="spellStart"/>
            <w:r>
              <w:rPr>
                <w:sz w:val="18"/>
                <w:szCs w:val="20"/>
              </w:rPr>
              <w:t>обработки</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w:t>
            </w:r>
            <w:proofErr w:type="spellStart"/>
            <w:r>
              <w:rPr>
                <w:sz w:val="18"/>
                <w:szCs w:val="20"/>
              </w:rPr>
              <w:t>sttmntNumber</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заявления</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отказе</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xs:simpleType</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 xml:space="preserve"> base="</w:t>
            </w:r>
            <w:proofErr w:type="spellStart"/>
            <w:r>
              <w:rPr>
                <w:sz w:val="18"/>
                <w:szCs w:val="20"/>
              </w:rPr>
              <w:t>xs:string</w:t>
            </w:r>
            <w:proofErr w:type="spellEnd"/>
            <w:r>
              <w:rPr>
                <w:sz w:val="18"/>
                <w:szCs w:val="20"/>
              </w:rPr>
              <w:t>"&gt;</w:t>
            </w:r>
            <w:r>
              <w:rPr>
                <w:sz w:val="18"/>
                <w:szCs w:val="20"/>
              </w:rPr>
              <w:br/>
              <w:t xml:space="preserve">                &lt;</w:t>
            </w:r>
            <w:proofErr w:type="spellStart"/>
            <w:r>
              <w:rPr>
                <w:sz w:val="18"/>
                <w:szCs w:val="20"/>
              </w:rPr>
              <w:t>xs:minLength</w:t>
            </w:r>
            <w:proofErr w:type="spellEnd"/>
            <w:r>
              <w:rPr>
                <w:sz w:val="18"/>
                <w:szCs w:val="20"/>
              </w:rPr>
              <w:t xml:space="preserve"> value="1"/&gt;</w:t>
            </w:r>
            <w:r>
              <w:rPr>
                <w:sz w:val="18"/>
                <w:szCs w:val="20"/>
              </w:rPr>
              <w:br/>
              <w:t xml:space="preserve">                &lt;</w:t>
            </w:r>
            <w:proofErr w:type="spellStart"/>
            <w:r>
              <w:rPr>
                <w:sz w:val="18"/>
                <w:szCs w:val="20"/>
              </w:rPr>
              <w:t>xs:maxLength</w:t>
            </w:r>
            <w:proofErr w:type="spellEnd"/>
            <w:r>
              <w:rPr>
                <w:sz w:val="18"/>
                <w:szCs w:val="20"/>
              </w:rPr>
              <w:t xml:space="preserve"> value="40"/&gt;</w:t>
            </w:r>
            <w:r>
              <w:rPr>
                <w:sz w:val="18"/>
                <w:szCs w:val="20"/>
              </w:rPr>
              <w:br/>
              <w:t xml:space="preserve">              &lt;/</w:t>
            </w:r>
            <w:proofErr w:type="spellStart"/>
            <w:r>
              <w:rPr>
                <w:sz w:val="18"/>
                <w:szCs w:val="20"/>
              </w:rPr>
              <w:t>xs:restriction</w:t>
            </w:r>
            <w:proofErr w:type="spellEnd"/>
            <w:r>
              <w:rPr>
                <w:sz w:val="18"/>
                <w:szCs w:val="20"/>
              </w:rPr>
              <w:t>&gt;</w:t>
            </w:r>
            <w:r>
              <w:rPr>
                <w:sz w:val="18"/>
                <w:szCs w:val="20"/>
              </w:rPr>
              <w:br/>
              <w:t xml:space="preserve">            &lt;/</w:t>
            </w:r>
            <w:proofErr w:type="spellStart"/>
            <w:r>
              <w:rPr>
                <w:sz w:val="18"/>
                <w:szCs w:val="20"/>
              </w:rPr>
              <w:t>xs:simpleType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name="status" type="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Статус</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отказа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xs:any</w:t>
            </w:r>
            <w:proofErr w:type="spellEnd"/>
            <w:r>
              <w:rPr>
                <w:sz w:val="18"/>
                <w:szCs w:val="20"/>
              </w:rPr>
              <w:t xml:space="preserve"> </w:t>
            </w:r>
            <w:proofErr w:type="spellStart"/>
            <w:r>
              <w:rPr>
                <w:sz w:val="18"/>
                <w:szCs w:val="20"/>
              </w:rPr>
              <w:t>processContents</w:t>
            </w:r>
            <w:proofErr w:type="spellEnd"/>
            <w:r>
              <w:rPr>
                <w:sz w:val="18"/>
                <w:szCs w:val="20"/>
              </w:rPr>
              <w:t xml:space="preserve">="skip" minOccurs="0"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Технический</w:t>
            </w:r>
            <w:proofErr w:type="spellEnd"/>
            <w:r>
              <w:rPr>
                <w:sz w:val="18"/>
                <w:szCs w:val="20"/>
              </w:rPr>
              <w:t xml:space="preserve"> </w:t>
            </w:r>
            <w:proofErr w:type="spellStart"/>
            <w:r>
              <w:rPr>
                <w:sz w:val="18"/>
                <w:szCs w:val="20"/>
              </w:rPr>
              <w:t>элемент</w:t>
            </w:r>
            <w:proofErr w:type="spellEnd"/>
            <w:r>
              <w:rPr>
                <w:sz w:val="18"/>
                <w:szCs w:val="20"/>
              </w:rPr>
              <w:t xml:space="preserve">, </w:t>
            </w:r>
            <w:proofErr w:type="spellStart"/>
            <w:r>
              <w:rPr>
                <w:sz w:val="18"/>
                <w:szCs w:val="20"/>
              </w:rPr>
              <w:t>позволяющий</w:t>
            </w:r>
            <w:proofErr w:type="spellEnd"/>
            <w:r>
              <w:rPr>
                <w:sz w:val="18"/>
                <w:szCs w:val="20"/>
              </w:rPr>
              <w:t xml:space="preserve"> </w:t>
            </w:r>
            <w:proofErr w:type="spellStart"/>
            <w:r>
              <w:rPr>
                <w:sz w:val="18"/>
                <w:szCs w:val="20"/>
              </w:rPr>
              <w:t>расширять</w:t>
            </w:r>
            <w:proofErr w:type="spellEnd"/>
            <w:r>
              <w:rPr>
                <w:sz w:val="18"/>
                <w:szCs w:val="20"/>
              </w:rPr>
              <w:t xml:space="preserve"> XML </w:t>
            </w:r>
            <w:proofErr w:type="spellStart"/>
            <w:r>
              <w:rPr>
                <w:sz w:val="18"/>
                <w:szCs w:val="20"/>
              </w:rPr>
              <w:t>документ</w:t>
            </w:r>
            <w:proofErr w:type="spellEnd"/>
            <w:r>
              <w:rPr>
                <w:sz w:val="18"/>
                <w:szCs w:val="20"/>
              </w:rPr>
              <w:t xml:space="preserve"> в </w:t>
            </w:r>
            <w:proofErr w:type="spellStart"/>
            <w:r>
              <w:rPr>
                <w:sz w:val="18"/>
                <w:szCs w:val="20"/>
              </w:rPr>
              <w:t>перспективе</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xs:any</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w:t>
            </w:r>
            <w:proofErr w:type="spellStart"/>
            <w:r>
              <w:rPr>
                <w:sz w:val="18"/>
                <w:szCs w:val="20"/>
              </w:rPr>
              <w:t>errorList</w:t>
            </w:r>
            <w:proofErr w:type="spellEnd"/>
            <w:r>
              <w:rPr>
                <w:sz w:val="18"/>
                <w:szCs w:val="20"/>
              </w:rPr>
              <w:t>" type="</w:t>
            </w:r>
            <w:proofErr w:type="spellStart"/>
            <w:r>
              <w:rPr>
                <w:sz w:val="18"/>
                <w:szCs w:val="20"/>
              </w:rPr>
              <w:t>com:errorType</w:t>
            </w:r>
            <w:proofErr w:type="spellEnd"/>
            <w:r>
              <w:rPr>
                <w:sz w:val="18"/>
                <w:szCs w:val="20"/>
              </w:rPr>
              <w:t xml:space="preserve">" minOccurs="0"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Список</w:t>
            </w:r>
            <w:proofErr w:type="spellEnd"/>
            <w:r>
              <w:rPr>
                <w:sz w:val="18"/>
                <w:szCs w:val="20"/>
              </w:rPr>
              <w:t xml:space="preserve"> </w:t>
            </w:r>
            <w:proofErr w:type="spellStart"/>
            <w:r>
              <w:rPr>
                <w:sz w:val="18"/>
                <w:szCs w:val="20"/>
              </w:rPr>
              <w:t>сообщений</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ошибках</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specVersion</w:t>
            </w:r>
            <w:proofErr w:type="spellEnd"/>
            <w:r>
              <w:rPr>
                <w:sz w:val="18"/>
                <w:szCs w:val="20"/>
              </w:rPr>
              <w:t>" type="</w:t>
            </w:r>
            <w:proofErr w:type="spellStart"/>
            <w:r>
              <w:rPr>
                <w:sz w:val="18"/>
                <w:szCs w:val="20"/>
              </w:rPr>
              <w:t>com:specVersionType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версии</w:t>
            </w:r>
            <w:proofErr w:type="spellEnd"/>
            <w:r>
              <w:rPr>
                <w:sz w:val="18"/>
                <w:szCs w:val="20"/>
              </w:rPr>
              <w:t xml:space="preserve">  </w:t>
            </w:r>
            <w:proofErr w:type="spellStart"/>
            <w:r>
              <w:rPr>
                <w:sz w:val="18"/>
                <w:szCs w:val="20"/>
              </w:rPr>
              <w:t>спецификации</w:t>
            </w:r>
            <w:proofErr w:type="spellEnd"/>
            <w:r>
              <w:rPr>
                <w:sz w:val="18"/>
                <w:szCs w:val="20"/>
              </w:rPr>
              <w:t xml:space="preserve"> </w:t>
            </w:r>
            <w:proofErr w:type="spellStart"/>
            <w:r>
              <w:rPr>
                <w:sz w:val="18"/>
                <w:szCs w:val="20"/>
              </w:rPr>
              <w:t>для</w:t>
            </w:r>
            <w:proofErr w:type="spellEnd"/>
            <w:r>
              <w:rPr>
                <w:sz w:val="18"/>
                <w:szCs w:val="20"/>
              </w:rPr>
              <w:t xml:space="preserve"> xml </w:t>
            </w:r>
            <w:proofErr w:type="spellStart"/>
            <w:r>
              <w:rPr>
                <w:sz w:val="18"/>
                <w:szCs w:val="20"/>
              </w:rPr>
              <w:t>документа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responseOn</w:t>
            </w:r>
            <w:proofErr w:type="spellEnd"/>
            <w:r>
              <w:rPr>
                <w:sz w:val="18"/>
                <w:szCs w:val="20"/>
              </w:rPr>
              <w:t>" type="com:uuidV1Type"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Ссылка</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транспортный</w:t>
            </w:r>
            <w:proofErr w:type="spellEnd"/>
            <w:r>
              <w:rPr>
                <w:sz w:val="18"/>
                <w:szCs w:val="20"/>
              </w:rPr>
              <w:t xml:space="preserve"> </w:t>
            </w:r>
            <w:proofErr w:type="spellStart"/>
            <w:r>
              <w:rPr>
                <w:sz w:val="18"/>
                <w:szCs w:val="20"/>
              </w:rPr>
              <w:t>идентификатор</w:t>
            </w:r>
            <w:proofErr w:type="spellEnd"/>
            <w:r>
              <w:rPr>
                <w:sz w:val="18"/>
                <w:szCs w:val="20"/>
              </w:rPr>
              <w:t xml:space="preserve"> </w:t>
            </w:r>
            <w:proofErr w:type="spellStart"/>
            <w:r>
              <w:rPr>
                <w:sz w:val="18"/>
                <w:szCs w:val="20"/>
              </w:rPr>
              <w:t>запроса</w:t>
            </w:r>
            <w:proofErr w:type="spellEnd"/>
            <w:r>
              <w:rPr>
                <w:sz w:val="18"/>
                <w:szCs w:val="20"/>
              </w:rPr>
              <w:t xml:space="preserve"> (</w:t>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№8210)&lt;/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 xml:space="preserve"> name="</w:t>
            </w:r>
            <w:proofErr w:type="spellStart"/>
            <w:r>
              <w:rPr>
                <w:sz w:val="18"/>
                <w:szCs w:val="20"/>
              </w:rPr>
              <w:t>messageDateTime</w:t>
            </w:r>
            <w:proofErr w:type="spellEnd"/>
            <w:r>
              <w:rPr>
                <w:sz w:val="18"/>
                <w:szCs w:val="20"/>
              </w:rPr>
              <w:t>" type="</w:t>
            </w:r>
            <w:proofErr w:type="spellStart"/>
            <w:r>
              <w:rPr>
                <w:sz w:val="18"/>
                <w:szCs w:val="20"/>
              </w:rPr>
              <w:t>xs:dateTime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Дата</w:t>
            </w:r>
            <w:proofErr w:type="spellEnd"/>
            <w:r>
              <w:rPr>
                <w:sz w:val="18"/>
                <w:szCs w:val="20"/>
              </w:rPr>
              <w:t xml:space="preserve"> и </w:t>
            </w:r>
            <w:proofErr w:type="spellStart"/>
            <w:r>
              <w:rPr>
                <w:sz w:val="18"/>
                <w:szCs w:val="20"/>
              </w:rPr>
              <w:t>время</w:t>
            </w:r>
            <w:proofErr w:type="spellEnd"/>
            <w:r>
              <w:rPr>
                <w:sz w:val="18"/>
                <w:szCs w:val="20"/>
              </w:rPr>
              <w:t xml:space="preserve"> </w:t>
            </w:r>
            <w:proofErr w:type="spellStart"/>
            <w:r>
              <w:rPr>
                <w:sz w:val="18"/>
                <w:szCs w:val="20"/>
              </w:rPr>
              <w:t>формирования</w:t>
            </w:r>
            <w:proofErr w:type="spellEnd"/>
            <w:r>
              <w:rPr>
                <w:sz w:val="18"/>
                <w:szCs w:val="20"/>
              </w:rPr>
              <w:t xml:space="preserve"> </w:t>
            </w:r>
            <w:proofErr w:type="spellStart"/>
            <w:r>
              <w:rPr>
                <w:sz w:val="18"/>
                <w:szCs w:val="20"/>
              </w:rPr>
              <w:t>сообщения</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стороне</w:t>
            </w:r>
            <w:proofErr w:type="spellEnd"/>
            <w:r>
              <w:rPr>
                <w:sz w:val="18"/>
                <w:szCs w:val="20"/>
              </w:rPr>
              <w:t xml:space="preserve"> СФР&lt;/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xs:attribute</w:t>
            </w:r>
            <w:proofErr w:type="spellEnd"/>
            <w:r>
              <w:rPr>
                <w:sz w:val="18"/>
                <w:szCs w:val="20"/>
              </w:rPr>
              <w:t>&gt;</w:t>
            </w:r>
            <w:r>
              <w:rPr>
                <w:sz w:val="18"/>
                <w:szCs w:val="20"/>
              </w:rPr>
              <w:br/>
              <w:t xml:space="preserve">  &lt;</w:t>
            </w:r>
            <w:proofErr w:type="spellStart"/>
            <w:r>
              <w:rPr>
                <w:sz w:val="18"/>
                <w:szCs w:val="20"/>
              </w:rPr>
              <w:t>xs:anyAttribute</w:t>
            </w:r>
            <w:proofErr w:type="spellEnd"/>
            <w:r>
              <w:rPr>
                <w:sz w:val="18"/>
                <w:szCs w:val="20"/>
              </w:rPr>
              <w:t xml:space="preserve"> </w:t>
            </w:r>
            <w:proofErr w:type="spellStart"/>
            <w:r>
              <w:rPr>
                <w:sz w:val="18"/>
                <w:szCs w:val="20"/>
              </w:rPr>
              <w:t>processContents</w:t>
            </w:r>
            <w:proofErr w:type="spellEnd"/>
            <w:r>
              <w:rPr>
                <w:sz w:val="18"/>
                <w:szCs w:val="20"/>
              </w:rPr>
              <w:t>="skip"&gt;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Технический</w:t>
            </w:r>
            <w:proofErr w:type="spellEnd"/>
            <w:r>
              <w:rPr>
                <w:sz w:val="18"/>
                <w:szCs w:val="20"/>
              </w:rPr>
              <w:t xml:space="preserve"> </w:t>
            </w:r>
            <w:proofErr w:type="spellStart"/>
            <w:r>
              <w:rPr>
                <w:sz w:val="18"/>
                <w:szCs w:val="20"/>
              </w:rPr>
              <w:t>атрибут</w:t>
            </w:r>
            <w:proofErr w:type="spellEnd"/>
            <w:r>
              <w:rPr>
                <w:sz w:val="18"/>
                <w:szCs w:val="20"/>
              </w:rPr>
              <w:t xml:space="preserve">, </w:t>
            </w:r>
            <w:proofErr w:type="spellStart"/>
            <w:r>
              <w:rPr>
                <w:sz w:val="18"/>
                <w:szCs w:val="20"/>
              </w:rPr>
              <w:t>позволяющий</w:t>
            </w:r>
            <w:proofErr w:type="spellEnd"/>
            <w:r>
              <w:rPr>
                <w:sz w:val="18"/>
                <w:szCs w:val="20"/>
              </w:rPr>
              <w:t xml:space="preserve"> </w:t>
            </w:r>
            <w:proofErr w:type="spellStart"/>
            <w:r>
              <w:rPr>
                <w:sz w:val="18"/>
                <w:szCs w:val="20"/>
              </w:rPr>
              <w:t>расширять</w:t>
            </w:r>
            <w:proofErr w:type="spellEnd"/>
            <w:r>
              <w:rPr>
                <w:sz w:val="18"/>
                <w:szCs w:val="20"/>
              </w:rPr>
              <w:t xml:space="preserve"> XML </w:t>
            </w:r>
            <w:proofErr w:type="spellStart"/>
            <w:r>
              <w:rPr>
                <w:sz w:val="18"/>
                <w:szCs w:val="20"/>
              </w:rPr>
              <w:t>документ</w:t>
            </w:r>
            <w:proofErr w:type="spellEnd"/>
            <w:r>
              <w:rPr>
                <w:sz w:val="18"/>
                <w:szCs w:val="20"/>
              </w:rPr>
              <w:t>&lt;/</w:t>
            </w:r>
            <w:proofErr w:type="spellStart"/>
            <w:r>
              <w:rPr>
                <w:sz w:val="18"/>
                <w:szCs w:val="20"/>
              </w:rPr>
              <w:t>xs:documentation</w:t>
            </w:r>
            <w:proofErr w:type="spellEnd"/>
            <w:r>
              <w:rPr>
                <w:sz w:val="18"/>
                <w:szCs w:val="20"/>
              </w:rPr>
              <w:t>&gt;</w:t>
            </w:r>
            <w:r>
              <w:rPr>
                <w:sz w:val="18"/>
                <w:szCs w:val="20"/>
              </w:rPr>
              <w:br/>
            </w:r>
            <w:r>
              <w:rPr>
                <w:sz w:val="18"/>
                <w:szCs w:val="20"/>
              </w:rPr>
              <w:lastRenderedPageBreak/>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xs:anyAttribute</w:t>
            </w:r>
            <w:proofErr w:type="spellEnd"/>
            <w:r>
              <w:rPr>
                <w:sz w:val="18"/>
                <w:szCs w:val="20"/>
              </w:rPr>
              <w:t>&gt;</w:t>
            </w:r>
            <w:r>
              <w:rPr>
                <w:sz w:val="18"/>
                <w:szCs w:val="20"/>
              </w:rPr>
              <w:br/>
              <w:t>&lt;/</w:t>
            </w:r>
            <w:proofErr w:type="spellStart"/>
            <w:r>
              <w:rPr>
                <w:sz w:val="18"/>
                <w:szCs w:val="20"/>
              </w:rPr>
              <w:t>xs:complexType</w:t>
            </w:r>
            <w:proofErr w:type="spellEnd"/>
            <w:r>
              <w:rPr>
                <w:sz w:val="18"/>
                <w:szCs w:val="20"/>
              </w:rPr>
              <w:t>&gt;</w:t>
            </w:r>
          </w:p>
        </w:tc>
      </w:tr>
    </w:tbl>
    <w:p w14:paraId="3A26DB8E" w14:textId="77777777" w:rsidR="008244CF" w:rsidRDefault="008244CF" w:rsidP="008244CF">
      <w:pPr>
        <w:widowControl w:val="0"/>
        <w:autoSpaceDE w:val="0"/>
        <w:autoSpaceDN w:val="0"/>
        <w:adjustRightInd w:val="0"/>
        <w:rPr>
          <w:rFonts w:cstheme="minorBidi"/>
          <w:sz w:val="18"/>
        </w:rPr>
      </w:pPr>
    </w:p>
    <w:p w14:paraId="7FC1B01F" w14:textId="77777777" w:rsidR="008244CF" w:rsidRDefault="008244CF" w:rsidP="008244CF">
      <w:pPr>
        <w:widowControl w:val="0"/>
        <w:autoSpaceDE w:val="0"/>
        <w:autoSpaceDN w:val="0"/>
        <w:adjustRightInd w:val="0"/>
        <w:rPr>
          <w:sz w:val="18"/>
        </w:rPr>
      </w:pPr>
    </w:p>
    <w:p w14:paraId="448E97C9" w14:textId="77777777" w:rsidR="008244CF" w:rsidRDefault="008244CF" w:rsidP="008244CF">
      <w:pPr>
        <w:pStyle w:val="02"/>
        <w:numPr>
          <w:ilvl w:val="1"/>
          <w:numId w:val="11"/>
        </w:numPr>
        <w:tabs>
          <w:tab w:val="clear" w:pos="709"/>
          <w:tab w:val="num" w:pos="360"/>
        </w:tabs>
        <w:ind w:left="0" w:firstLine="709"/>
        <w:jc w:val="left"/>
      </w:pPr>
      <w:bookmarkStart w:id="38" w:name="Link5"/>
      <w:bookmarkStart w:id="39" w:name="_Toc214898927"/>
      <w:bookmarkEnd w:id="38"/>
      <w:r>
        <w:t xml:space="preserve">Атрибут </w:t>
      </w:r>
      <w:proofErr w:type="spellStart"/>
      <w:r>
        <w:t>SttmntRefuseRefundUnemplResultType</w:t>
      </w:r>
      <w:proofErr w:type="spellEnd"/>
      <w:r>
        <w:t>/@</w:t>
      </w:r>
      <w:proofErr w:type="spellStart"/>
      <w:r>
        <w:t>specVersion</w:t>
      </w:r>
      <w:bookmarkEnd w:id="39"/>
      <w:proofErr w:type="spellEnd"/>
    </w:p>
    <w:tbl>
      <w:tblPr>
        <w:tblW w:w="4999" w:type="pct"/>
        <w:tblLook w:val="04A0" w:firstRow="1" w:lastRow="0" w:firstColumn="1" w:lastColumn="0" w:noHBand="0" w:noVBand="1"/>
      </w:tblPr>
      <w:tblGrid>
        <w:gridCol w:w="1229"/>
        <w:gridCol w:w="8114"/>
      </w:tblGrid>
      <w:tr w:rsidR="008244CF" w14:paraId="199AA8FE"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2D61E40B" w14:textId="77777777" w:rsidR="008244CF" w:rsidRDefault="008244CF">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F7654A9" w14:textId="77777777" w:rsidR="008244CF" w:rsidRDefault="008244CF">
            <w:pPr>
              <w:widowControl w:val="0"/>
              <w:autoSpaceDE w:val="0"/>
              <w:autoSpaceDN w:val="0"/>
              <w:adjustRightInd w:val="0"/>
              <w:spacing w:before="75" w:after="75"/>
              <w:rPr>
                <w:sz w:val="18"/>
              </w:rPr>
            </w:pPr>
            <w:proofErr w:type="spellStart"/>
            <w:r>
              <w:rPr>
                <w:bCs/>
                <w:sz w:val="18"/>
                <w:szCs w:val="16"/>
              </w:rPr>
              <w:t>specVersionType</w:t>
            </w:r>
            <w:proofErr w:type="spellEnd"/>
          </w:p>
        </w:tc>
      </w:tr>
      <w:tr w:rsidR="008244CF" w14:paraId="5D30861D"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5D51EAB1"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244CF" w14:paraId="51519A18" w14:textId="77777777">
              <w:tc>
                <w:tcPr>
                  <w:tcW w:w="0" w:type="auto"/>
                  <w:hideMark/>
                </w:tcPr>
                <w:p w14:paraId="2AA58103" w14:textId="77777777" w:rsidR="008244CF" w:rsidRDefault="008244CF">
                  <w:pPr>
                    <w:widowControl w:val="0"/>
                    <w:autoSpaceDE w:val="0"/>
                    <w:autoSpaceDN w:val="0"/>
                    <w:adjustRightInd w:val="0"/>
                    <w:jc w:val="right"/>
                    <w:rPr>
                      <w:sz w:val="18"/>
                    </w:rPr>
                  </w:pPr>
                  <w:r>
                    <w:rPr>
                      <w:sz w:val="18"/>
                      <w:szCs w:val="16"/>
                    </w:rPr>
                    <w:t xml:space="preserve">use </w:t>
                  </w:r>
                </w:p>
              </w:tc>
              <w:tc>
                <w:tcPr>
                  <w:tcW w:w="0" w:type="auto"/>
                  <w:hideMark/>
                </w:tcPr>
                <w:p w14:paraId="2A531B78" w14:textId="77777777" w:rsidR="008244CF" w:rsidRDefault="008244CF">
                  <w:pPr>
                    <w:widowControl w:val="0"/>
                    <w:autoSpaceDE w:val="0"/>
                    <w:autoSpaceDN w:val="0"/>
                    <w:adjustRightInd w:val="0"/>
                    <w:rPr>
                      <w:sz w:val="18"/>
                    </w:rPr>
                  </w:pPr>
                  <w:r>
                    <w:rPr>
                      <w:sz w:val="18"/>
                      <w:szCs w:val="16"/>
                    </w:rPr>
                    <w:t>required</w:t>
                  </w:r>
                </w:p>
              </w:tc>
            </w:tr>
          </w:tbl>
          <w:p w14:paraId="429159D8" w14:textId="77777777" w:rsidR="008244CF" w:rsidRDefault="008244CF">
            <w:pPr>
              <w:rPr>
                <w:rFonts w:asciiTheme="minorHAnsi" w:hAnsiTheme="minorHAnsi"/>
                <w:szCs w:val="22"/>
              </w:rPr>
            </w:pPr>
          </w:p>
        </w:tc>
      </w:tr>
      <w:tr w:rsidR="008244CF" w14:paraId="655201BC"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2995EDCA" w14:textId="77777777" w:rsidR="008244CF" w:rsidRDefault="008244CF">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244CF" w14:paraId="3F6DB420" w14:textId="77777777">
              <w:tc>
                <w:tcPr>
                  <w:tcW w:w="0" w:type="auto"/>
                  <w:hideMark/>
                </w:tcPr>
                <w:p w14:paraId="77D01D65" w14:textId="77777777" w:rsidR="008244CF" w:rsidRDefault="008244CF">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0604A2AE" w14:textId="77777777" w:rsidR="008244CF" w:rsidRDefault="008244CF">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7AE1B1C4" w14:textId="77777777" w:rsidR="008244CF" w:rsidRDefault="008244CF">
                  <w:pPr>
                    <w:widowControl w:val="0"/>
                    <w:autoSpaceDE w:val="0"/>
                    <w:autoSpaceDN w:val="0"/>
                    <w:adjustRightInd w:val="0"/>
                    <w:rPr>
                      <w:sz w:val="18"/>
                    </w:rPr>
                  </w:pPr>
                  <w:proofErr w:type="spellStart"/>
                  <w:r>
                    <w:rPr>
                      <w:sz w:val="18"/>
                      <w:szCs w:val="16"/>
                    </w:rPr>
                    <w:t>Аннотация</w:t>
                  </w:r>
                  <w:proofErr w:type="spellEnd"/>
                </w:p>
              </w:tc>
            </w:tr>
            <w:tr w:rsidR="008244CF" w14:paraId="3B90EEC2" w14:textId="77777777">
              <w:tc>
                <w:tcPr>
                  <w:tcW w:w="0" w:type="auto"/>
                  <w:hideMark/>
                </w:tcPr>
                <w:p w14:paraId="6EA3F648" w14:textId="77777777" w:rsidR="008244CF" w:rsidRDefault="008244CF">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232C0D03" w14:textId="77777777" w:rsidR="008244CF" w:rsidRDefault="008244CF">
                  <w:pPr>
                    <w:widowControl w:val="0"/>
                    <w:autoSpaceDE w:val="0"/>
                    <w:autoSpaceDN w:val="0"/>
                    <w:adjustRightInd w:val="0"/>
                    <w:rPr>
                      <w:sz w:val="18"/>
                    </w:rPr>
                  </w:pPr>
                  <w:r>
                    <w:rPr>
                      <w:sz w:val="18"/>
                      <w:szCs w:val="16"/>
                    </w:rPr>
                    <w:t>1</w:t>
                  </w:r>
                </w:p>
              </w:tc>
              <w:tc>
                <w:tcPr>
                  <w:tcW w:w="0" w:type="auto"/>
                  <w:hideMark/>
                </w:tcPr>
                <w:p w14:paraId="6BFBF272" w14:textId="77777777" w:rsidR="008244CF" w:rsidRDefault="008244CF">
                  <w:pPr>
                    <w:widowControl w:val="0"/>
                    <w:autoSpaceDE w:val="0"/>
                    <w:autoSpaceDN w:val="0"/>
                    <w:adjustRightInd w:val="0"/>
                    <w:rPr>
                      <w:sz w:val="18"/>
                    </w:rPr>
                  </w:pPr>
                  <w:r>
                    <w:rPr>
                      <w:sz w:val="18"/>
                      <w:szCs w:val="16"/>
                    </w:rPr>
                    <w:t xml:space="preserve"> </w:t>
                  </w:r>
                </w:p>
              </w:tc>
            </w:tr>
            <w:tr w:rsidR="008244CF" w14:paraId="5E88E712" w14:textId="77777777">
              <w:tc>
                <w:tcPr>
                  <w:tcW w:w="0" w:type="auto"/>
                  <w:hideMark/>
                </w:tcPr>
                <w:p w14:paraId="42245F52" w14:textId="77777777" w:rsidR="008244CF" w:rsidRDefault="008244CF">
                  <w:pPr>
                    <w:widowControl w:val="0"/>
                    <w:autoSpaceDE w:val="0"/>
                    <w:autoSpaceDN w:val="0"/>
                    <w:adjustRightInd w:val="0"/>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08699446" w14:textId="77777777" w:rsidR="008244CF" w:rsidRDefault="008244CF">
                  <w:pPr>
                    <w:widowControl w:val="0"/>
                    <w:autoSpaceDE w:val="0"/>
                    <w:autoSpaceDN w:val="0"/>
                    <w:adjustRightInd w:val="0"/>
                    <w:rPr>
                      <w:sz w:val="18"/>
                    </w:rPr>
                  </w:pPr>
                  <w:r>
                    <w:rPr>
                      <w:sz w:val="18"/>
                      <w:szCs w:val="16"/>
                    </w:rPr>
                    <w:t>20</w:t>
                  </w:r>
                </w:p>
              </w:tc>
              <w:tc>
                <w:tcPr>
                  <w:tcW w:w="0" w:type="auto"/>
                  <w:hideMark/>
                </w:tcPr>
                <w:p w14:paraId="5569FFD8" w14:textId="77777777" w:rsidR="008244CF" w:rsidRDefault="008244CF">
                  <w:pPr>
                    <w:widowControl w:val="0"/>
                    <w:autoSpaceDE w:val="0"/>
                    <w:autoSpaceDN w:val="0"/>
                    <w:adjustRightInd w:val="0"/>
                    <w:rPr>
                      <w:sz w:val="18"/>
                    </w:rPr>
                  </w:pPr>
                  <w:r>
                    <w:rPr>
                      <w:sz w:val="18"/>
                      <w:szCs w:val="16"/>
                    </w:rPr>
                    <w:t xml:space="preserve"> </w:t>
                  </w:r>
                </w:p>
              </w:tc>
            </w:tr>
          </w:tbl>
          <w:p w14:paraId="45158311" w14:textId="77777777" w:rsidR="008244CF" w:rsidRDefault="008244CF">
            <w:pPr>
              <w:rPr>
                <w:rFonts w:asciiTheme="minorHAnsi" w:hAnsiTheme="minorHAnsi"/>
                <w:szCs w:val="22"/>
              </w:rPr>
            </w:pPr>
          </w:p>
        </w:tc>
      </w:tr>
      <w:tr w:rsidR="008244CF" w:rsidRPr="006B4A34" w14:paraId="159C98C3"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16196BFB" w14:textId="77777777" w:rsidR="008244CF" w:rsidRDefault="008244CF">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988"/>
            </w:tblGrid>
            <w:tr w:rsidR="008244CF" w14:paraId="68860973" w14:textId="77777777">
              <w:tc>
                <w:tcPr>
                  <w:tcW w:w="0" w:type="auto"/>
                  <w:hideMark/>
                </w:tcPr>
                <w:p w14:paraId="68503820" w14:textId="77777777" w:rsidR="008244CF" w:rsidRDefault="008244CF">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244CF" w:rsidRPr="006B4A34" w14:paraId="2DF498D1" w14:textId="77777777">
              <w:tc>
                <w:tcPr>
                  <w:tcW w:w="0" w:type="auto"/>
                  <w:hideMark/>
                </w:tcPr>
                <w:p w14:paraId="79257B35" w14:textId="77777777" w:rsidR="008244CF" w:rsidRPr="008244CF" w:rsidRDefault="008244CF">
                  <w:pPr>
                    <w:widowControl w:val="0"/>
                    <w:autoSpaceDE w:val="0"/>
                    <w:autoSpaceDN w:val="0"/>
                    <w:adjustRightInd w:val="0"/>
                    <w:rPr>
                      <w:sz w:val="18"/>
                      <w:lang w:val="ru-RU"/>
                    </w:rPr>
                  </w:pPr>
                  <w:r w:rsidRPr="008244CF">
                    <w:rPr>
                      <w:sz w:val="18"/>
                      <w:szCs w:val="16"/>
                      <w:lang w:val="ru-RU"/>
                    </w:rPr>
                    <w:t xml:space="preserve">Номер версии  спецификации для </w:t>
                  </w:r>
                  <w:r>
                    <w:rPr>
                      <w:sz w:val="18"/>
                      <w:szCs w:val="16"/>
                    </w:rPr>
                    <w:t>xml</w:t>
                  </w:r>
                  <w:r w:rsidRPr="008244CF">
                    <w:rPr>
                      <w:sz w:val="18"/>
                      <w:szCs w:val="16"/>
                      <w:lang w:val="ru-RU"/>
                    </w:rPr>
                    <w:t xml:space="preserve"> документа</w:t>
                  </w:r>
                </w:p>
              </w:tc>
            </w:tr>
          </w:tbl>
          <w:p w14:paraId="1B974772" w14:textId="77777777" w:rsidR="008244CF" w:rsidRPr="008244CF" w:rsidRDefault="008244CF">
            <w:pPr>
              <w:rPr>
                <w:rFonts w:asciiTheme="minorHAnsi" w:hAnsiTheme="minorHAnsi"/>
                <w:szCs w:val="22"/>
                <w:lang w:val="ru-RU"/>
              </w:rPr>
            </w:pPr>
          </w:p>
        </w:tc>
      </w:tr>
      <w:tr w:rsidR="008244CF" w14:paraId="01129C3D"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339D3B18" w14:textId="77777777" w:rsidR="008244CF" w:rsidRDefault="008244CF">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1F0E1C9"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specVersion</w:t>
            </w:r>
            <w:proofErr w:type="spellEnd"/>
            <w:r>
              <w:rPr>
                <w:sz w:val="18"/>
                <w:szCs w:val="20"/>
              </w:rPr>
              <w:t>" type="</w:t>
            </w:r>
            <w:proofErr w:type="spellStart"/>
            <w:r>
              <w:rPr>
                <w:sz w:val="18"/>
                <w:szCs w:val="20"/>
              </w:rPr>
              <w:t>com:specVersionType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версии</w:t>
            </w:r>
            <w:proofErr w:type="spellEnd"/>
            <w:r>
              <w:rPr>
                <w:sz w:val="18"/>
                <w:szCs w:val="20"/>
              </w:rPr>
              <w:t xml:space="preserve">  </w:t>
            </w:r>
            <w:proofErr w:type="spellStart"/>
            <w:r>
              <w:rPr>
                <w:sz w:val="18"/>
                <w:szCs w:val="20"/>
              </w:rPr>
              <w:t>спецификации</w:t>
            </w:r>
            <w:proofErr w:type="spellEnd"/>
            <w:r>
              <w:rPr>
                <w:sz w:val="18"/>
                <w:szCs w:val="20"/>
              </w:rPr>
              <w:t xml:space="preserve"> </w:t>
            </w:r>
            <w:proofErr w:type="spellStart"/>
            <w:r>
              <w:rPr>
                <w:sz w:val="18"/>
                <w:szCs w:val="20"/>
              </w:rPr>
              <w:t>для</w:t>
            </w:r>
            <w:proofErr w:type="spellEnd"/>
            <w:r>
              <w:rPr>
                <w:sz w:val="18"/>
                <w:szCs w:val="20"/>
              </w:rPr>
              <w:t xml:space="preserve"> xml </w:t>
            </w:r>
            <w:proofErr w:type="spellStart"/>
            <w:r>
              <w:rPr>
                <w:sz w:val="18"/>
                <w:szCs w:val="20"/>
              </w:rPr>
              <w:t>документа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420076D3" w14:textId="77777777" w:rsidR="008244CF" w:rsidRDefault="008244CF" w:rsidP="008244CF">
      <w:pPr>
        <w:widowControl w:val="0"/>
        <w:autoSpaceDE w:val="0"/>
        <w:autoSpaceDN w:val="0"/>
        <w:adjustRightInd w:val="0"/>
        <w:rPr>
          <w:rFonts w:cstheme="minorBidi"/>
          <w:sz w:val="18"/>
        </w:rPr>
      </w:pPr>
    </w:p>
    <w:p w14:paraId="26DB4C01" w14:textId="77777777" w:rsidR="008244CF" w:rsidRDefault="008244CF" w:rsidP="008244CF">
      <w:pPr>
        <w:widowControl w:val="0"/>
        <w:autoSpaceDE w:val="0"/>
        <w:autoSpaceDN w:val="0"/>
        <w:adjustRightInd w:val="0"/>
        <w:rPr>
          <w:sz w:val="18"/>
        </w:rPr>
      </w:pPr>
    </w:p>
    <w:p w14:paraId="45FF8F04" w14:textId="77777777" w:rsidR="008244CF" w:rsidRDefault="008244CF" w:rsidP="008244CF">
      <w:pPr>
        <w:pStyle w:val="02"/>
        <w:numPr>
          <w:ilvl w:val="1"/>
          <w:numId w:val="11"/>
        </w:numPr>
        <w:tabs>
          <w:tab w:val="clear" w:pos="709"/>
          <w:tab w:val="num" w:pos="360"/>
        </w:tabs>
        <w:ind w:left="0" w:firstLine="709"/>
        <w:jc w:val="left"/>
      </w:pPr>
      <w:bookmarkStart w:id="40" w:name="Link6"/>
      <w:bookmarkStart w:id="41" w:name="_Toc214898928"/>
      <w:bookmarkEnd w:id="40"/>
      <w:r>
        <w:t xml:space="preserve">Атрибут </w:t>
      </w:r>
      <w:proofErr w:type="spellStart"/>
      <w:r>
        <w:t>SttmntRefuseRefundUnemplResultType</w:t>
      </w:r>
      <w:proofErr w:type="spellEnd"/>
      <w:r>
        <w:t>/@</w:t>
      </w:r>
      <w:proofErr w:type="spellStart"/>
      <w:r>
        <w:t>responseOn</w:t>
      </w:r>
      <w:bookmarkEnd w:id="41"/>
      <w:proofErr w:type="spellEnd"/>
    </w:p>
    <w:tbl>
      <w:tblPr>
        <w:tblW w:w="4999" w:type="pct"/>
        <w:tblLook w:val="04A0" w:firstRow="1" w:lastRow="0" w:firstColumn="1" w:lastColumn="0" w:noHBand="0" w:noVBand="1"/>
      </w:tblPr>
      <w:tblGrid>
        <w:gridCol w:w="1229"/>
        <w:gridCol w:w="8114"/>
      </w:tblGrid>
      <w:tr w:rsidR="008244CF" w14:paraId="5098C501"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781E5F52" w14:textId="77777777" w:rsidR="008244CF" w:rsidRDefault="008244CF">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403BC8F2" w14:textId="77777777" w:rsidR="008244CF" w:rsidRDefault="008244CF">
            <w:pPr>
              <w:widowControl w:val="0"/>
              <w:autoSpaceDE w:val="0"/>
              <w:autoSpaceDN w:val="0"/>
              <w:adjustRightInd w:val="0"/>
              <w:spacing w:before="75" w:after="75"/>
              <w:rPr>
                <w:sz w:val="18"/>
              </w:rPr>
            </w:pPr>
            <w:r>
              <w:rPr>
                <w:bCs/>
                <w:sz w:val="18"/>
                <w:szCs w:val="16"/>
              </w:rPr>
              <w:t>uuidV1Type</w:t>
            </w:r>
          </w:p>
        </w:tc>
      </w:tr>
      <w:tr w:rsidR="008244CF" w14:paraId="65E0A68C"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FCA9015"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244CF" w14:paraId="52F5FE93" w14:textId="77777777">
              <w:tc>
                <w:tcPr>
                  <w:tcW w:w="0" w:type="auto"/>
                  <w:hideMark/>
                </w:tcPr>
                <w:p w14:paraId="69062B80" w14:textId="77777777" w:rsidR="008244CF" w:rsidRDefault="008244CF">
                  <w:pPr>
                    <w:widowControl w:val="0"/>
                    <w:autoSpaceDE w:val="0"/>
                    <w:autoSpaceDN w:val="0"/>
                    <w:adjustRightInd w:val="0"/>
                    <w:jc w:val="right"/>
                    <w:rPr>
                      <w:sz w:val="18"/>
                    </w:rPr>
                  </w:pPr>
                  <w:r>
                    <w:rPr>
                      <w:sz w:val="18"/>
                      <w:szCs w:val="16"/>
                    </w:rPr>
                    <w:t xml:space="preserve">use </w:t>
                  </w:r>
                </w:p>
              </w:tc>
              <w:tc>
                <w:tcPr>
                  <w:tcW w:w="0" w:type="auto"/>
                  <w:hideMark/>
                </w:tcPr>
                <w:p w14:paraId="2CBFBE58" w14:textId="77777777" w:rsidR="008244CF" w:rsidRDefault="008244CF">
                  <w:pPr>
                    <w:widowControl w:val="0"/>
                    <w:autoSpaceDE w:val="0"/>
                    <w:autoSpaceDN w:val="0"/>
                    <w:adjustRightInd w:val="0"/>
                    <w:rPr>
                      <w:sz w:val="18"/>
                    </w:rPr>
                  </w:pPr>
                  <w:r>
                    <w:rPr>
                      <w:sz w:val="18"/>
                      <w:szCs w:val="16"/>
                    </w:rPr>
                    <w:t>required</w:t>
                  </w:r>
                </w:p>
              </w:tc>
            </w:tr>
          </w:tbl>
          <w:p w14:paraId="4234279E" w14:textId="77777777" w:rsidR="008244CF" w:rsidRDefault="008244CF">
            <w:pPr>
              <w:rPr>
                <w:rFonts w:asciiTheme="minorHAnsi" w:hAnsiTheme="minorHAnsi"/>
                <w:szCs w:val="22"/>
              </w:rPr>
            </w:pPr>
          </w:p>
        </w:tc>
      </w:tr>
      <w:tr w:rsidR="008244CF" w14:paraId="18CDA579"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76623401" w14:textId="77777777" w:rsidR="008244CF" w:rsidRDefault="008244CF">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8244CF" w14:paraId="23B167F7" w14:textId="77777777">
              <w:tc>
                <w:tcPr>
                  <w:tcW w:w="0" w:type="auto"/>
                  <w:hideMark/>
                </w:tcPr>
                <w:p w14:paraId="307200D4" w14:textId="77777777" w:rsidR="008244CF" w:rsidRDefault="008244CF">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20967F3D" w14:textId="77777777" w:rsidR="008244CF" w:rsidRDefault="008244CF">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489BFFCE" w14:textId="77777777" w:rsidR="008244CF" w:rsidRDefault="008244CF">
                  <w:pPr>
                    <w:widowControl w:val="0"/>
                    <w:autoSpaceDE w:val="0"/>
                    <w:autoSpaceDN w:val="0"/>
                    <w:adjustRightInd w:val="0"/>
                    <w:rPr>
                      <w:sz w:val="18"/>
                    </w:rPr>
                  </w:pPr>
                  <w:proofErr w:type="spellStart"/>
                  <w:r>
                    <w:rPr>
                      <w:sz w:val="18"/>
                      <w:szCs w:val="16"/>
                    </w:rPr>
                    <w:t>Аннотация</w:t>
                  </w:r>
                  <w:proofErr w:type="spellEnd"/>
                </w:p>
              </w:tc>
            </w:tr>
            <w:tr w:rsidR="008244CF" w14:paraId="632CBA73" w14:textId="77777777">
              <w:tc>
                <w:tcPr>
                  <w:tcW w:w="0" w:type="auto"/>
                  <w:hideMark/>
                </w:tcPr>
                <w:p w14:paraId="67EE384F" w14:textId="77777777" w:rsidR="008244CF" w:rsidRDefault="008244CF">
                  <w:pPr>
                    <w:widowControl w:val="0"/>
                    <w:autoSpaceDE w:val="0"/>
                    <w:autoSpaceDN w:val="0"/>
                    <w:adjustRightInd w:val="0"/>
                    <w:rPr>
                      <w:sz w:val="18"/>
                    </w:rPr>
                  </w:pPr>
                  <w:proofErr w:type="spellStart"/>
                  <w:r>
                    <w:rPr>
                      <w:sz w:val="18"/>
                      <w:szCs w:val="16"/>
                    </w:rPr>
                    <w:t>Паттерн</w:t>
                  </w:r>
                  <w:proofErr w:type="spellEnd"/>
                  <w:r>
                    <w:rPr>
                      <w:sz w:val="18"/>
                      <w:szCs w:val="16"/>
                    </w:rPr>
                    <w:t xml:space="preserve"> </w:t>
                  </w:r>
                  <w:proofErr w:type="spellStart"/>
                  <w:r>
                    <w:rPr>
                      <w:sz w:val="18"/>
                      <w:szCs w:val="16"/>
                    </w:rPr>
                    <w:t>строки</w:t>
                  </w:r>
                  <w:proofErr w:type="spellEnd"/>
                </w:p>
              </w:tc>
              <w:tc>
                <w:tcPr>
                  <w:tcW w:w="0" w:type="auto"/>
                  <w:hideMark/>
                </w:tcPr>
                <w:p w14:paraId="38F316C6" w14:textId="77777777" w:rsidR="008244CF" w:rsidRDefault="008244CF">
                  <w:pPr>
                    <w:widowControl w:val="0"/>
                    <w:autoSpaceDE w:val="0"/>
                    <w:autoSpaceDN w:val="0"/>
                    <w:adjustRightInd w:val="0"/>
                    <w:rPr>
                      <w:sz w:val="18"/>
                    </w:rPr>
                  </w:pPr>
                  <w:r>
                    <w:rPr>
                      <w:sz w:val="18"/>
                      <w:szCs w:val="16"/>
                    </w:rPr>
                    <w:t>([0-9a-fA-</w:t>
                  </w:r>
                  <w:proofErr w:type="gramStart"/>
                  <w:r>
                    <w:rPr>
                      <w:sz w:val="18"/>
                      <w:szCs w:val="16"/>
                    </w:rPr>
                    <w:t>F]{</w:t>
                  </w:r>
                  <w:proofErr w:type="gramEnd"/>
                  <w:r>
                    <w:rPr>
                      <w:sz w:val="18"/>
                      <w:szCs w:val="16"/>
                    </w:rPr>
                    <w:t>8}-[0-9a-fA-F]{4}-[0-9a-fA-F]{4}-[0-9a-fA-F]{4}-[0-9a-fA-F]{12})</w:t>
                  </w:r>
                </w:p>
              </w:tc>
              <w:tc>
                <w:tcPr>
                  <w:tcW w:w="0" w:type="auto"/>
                  <w:hideMark/>
                </w:tcPr>
                <w:p w14:paraId="60BD8F3B" w14:textId="77777777" w:rsidR="008244CF" w:rsidRDefault="008244CF">
                  <w:pPr>
                    <w:widowControl w:val="0"/>
                    <w:autoSpaceDE w:val="0"/>
                    <w:autoSpaceDN w:val="0"/>
                    <w:adjustRightInd w:val="0"/>
                    <w:rPr>
                      <w:sz w:val="18"/>
                    </w:rPr>
                  </w:pPr>
                  <w:r>
                    <w:rPr>
                      <w:sz w:val="18"/>
                      <w:szCs w:val="16"/>
                    </w:rPr>
                    <w:t xml:space="preserve"> </w:t>
                  </w:r>
                </w:p>
              </w:tc>
            </w:tr>
          </w:tbl>
          <w:p w14:paraId="45F9BCD2" w14:textId="77777777" w:rsidR="008244CF" w:rsidRPr="008244CF" w:rsidRDefault="008244CF">
            <w:pPr>
              <w:rPr>
                <w:rFonts w:asciiTheme="minorHAnsi" w:hAnsiTheme="minorHAnsi"/>
                <w:szCs w:val="22"/>
              </w:rPr>
            </w:pPr>
          </w:p>
        </w:tc>
      </w:tr>
      <w:tr w:rsidR="008244CF" w:rsidRPr="006B4A34" w14:paraId="72B327FB"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2451DCFD" w14:textId="77777777" w:rsidR="008244CF" w:rsidRDefault="008244CF">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449"/>
            </w:tblGrid>
            <w:tr w:rsidR="008244CF" w14:paraId="1A24CE1E" w14:textId="77777777">
              <w:tc>
                <w:tcPr>
                  <w:tcW w:w="0" w:type="auto"/>
                  <w:hideMark/>
                </w:tcPr>
                <w:p w14:paraId="73979B11" w14:textId="77777777" w:rsidR="008244CF" w:rsidRDefault="008244CF">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244CF" w:rsidRPr="006B4A34" w14:paraId="6670F220" w14:textId="77777777">
              <w:tc>
                <w:tcPr>
                  <w:tcW w:w="0" w:type="auto"/>
                  <w:hideMark/>
                </w:tcPr>
                <w:p w14:paraId="110420F4" w14:textId="77777777" w:rsidR="008244CF" w:rsidRPr="008244CF" w:rsidRDefault="008244CF">
                  <w:pPr>
                    <w:widowControl w:val="0"/>
                    <w:autoSpaceDE w:val="0"/>
                    <w:autoSpaceDN w:val="0"/>
                    <w:adjustRightInd w:val="0"/>
                    <w:rPr>
                      <w:sz w:val="18"/>
                      <w:lang w:val="ru-RU"/>
                    </w:rPr>
                  </w:pPr>
                  <w:r w:rsidRPr="008244CF">
                    <w:rPr>
                      <w:sz w:val="18"/>
                      <w:szCs w:val="16"/>
                      <w:lang w:val="ru-RU"/>
                    </w:rPr>
                    <w:t>Ссылка на транспортный идентификатор запроса (тип сообщения СЭДО №8210)</w:t>
                  </w:r>
                </w:p>
              </w:tc>
            </w:tr>
          </w:tbl>
          <w:p w14:paraId="1605AC64" w14:textId="77777777" w:rsidR="008244CF" w:rsidRPr="008244CF" w:rsidRDefault="008244CF">
            <w:pPr>
              <w:rPr>
                <w:rFonts w:asciiTheme="minorHAnsi" w:hAnsiTheme="minorHAnsi"/>
                <w:szCs w:val="22"/>
                <w:lang w:val="ru-RU"/>
              </w:rPr>
            </w:pPr>
          </w:p>
        </w:tc>
      </w:tr>
      <w:tr w:rsidR="008244CF" w14:paraId="287EEC28"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5E11B61A" w14:textId="77777777" w:rsidR="008244CF" w:rsidRDefault="008244CF">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883EF44"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responseOn</w:t>
            </w:r>
            <w:proofErr w:type="spellEnd"/>
            <w:r>
              <w:rPr>
                <w:sz w:val="18"/>
                <w:szCs w:val="20"/>
              </w:rPr>
              <w:t>" type="com:uuidV1Type"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Ссылка</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транспортный</w:t>
            </w:r>
            <w:proofErr w:type="spellEnd"/>
            <w:r>
              <w:rPr>
                <w:sz w:val="18"/>
                <w:szCs w:val="20"/>
              </w:rPr>
              <w:t xml:space="preserve"> </w:t>
            </w:r>
            <w:proofErr w:type="spellStart"/>
            <w:r>
              <w:rPr>
                <w:sz w:val="18"/>
                <w:szCs w:val="20"/>
              </w:rPr>
              <w:t>идентификатор</w:t>
            </w:r>
            <w:proofErr w:type="spellEnd"/>
            <w:r>
              <w:rPr>
                <w:sz w:val="18"/>
                <w:szCs w:val="20"/>
              </w:rPr>
              <w:t xml:space="preserve"> </w:t>
            </w:r>
            <w:proofErr w:type="spellStart"/>
            <w:r>
              <w:rPr>
                <w:sz w:val="18"/>
                <w:szCs w:val="20"/>
              </w:rPr>
              <w:t>запроса</w:t>
            </w:r>
            <w:proofErr w:type="spellEnd"/>
            <w:r>
              <w:rPr>
                <w:sz w:val="18"/>
                <w:szCs w:val="20"/>
              </w:rPr>
              <w:t xml:space="preserve"> (</w:t>
            </w:r>
            <w:proofErr w:type="spellStart"/>
            <w:r>
              <w:rPr>
                <w:sz w:val="18"/>
                <w:szCs w:val="20"/>
              </w:rPr>
              <w:t>тип</w:t>
            </w:r>
            <w:proofErr w:type="spellEnd"/>
            <w:r>
              <w:rPr>
                <w:sz w:val="18"/>
                <w:szCs w:val="20"/>
              </w:rPr>
              <w:t xml:space="preserve"> </w:t>
            </w:r>
            <w:proofErr w:type="spellStart"/>
            <w:r>
              <w:rPr>
                <w:sz w:val="18"/>
                <w:szCs w:val="20"/>
              </w:rPr>
              <w:t>сообщения</w:t>
            </w:r>
            <w:proofErr w:type="spellEnd"/>
            <w:r>
              <w:rPr>
                <w:sz w:val="18"/>
                <w:szCs w:val="20"/>
              </w:rPr>
              <w:t xml:space="preserve"> СЭДО №8210)&lt;/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283675F3" w14:textId="77777777" w:rsidR="008244CF" w:rsidRDefault="008244CF" w:rsidP="008244CF">
      <w:pPr>
        <w:widowControl w:val="0"/>
        <w:autoSpaceDE w:val="0"/>
        <w:autoSpaceDN w:val="0"/>
        <w:adjustRightInd w:val="0"/>
        <w:rPr>
          <w:rFonts w:cstheme="minorBidi"/>
          <w:sz w:val="18"/>
        </w:rPr>
      </w:pPr>
    </w:p>
    <w:p w14:paraId="4C57C6B0" w14:textId="77777777" w:rsidR="008244CF" w:rsidRDefault="008244CF" w:rsidP="008244CF">
      <w:pPr>
        <w:widowControl w:val="0"/>
        <w:autoSpaceDE w:val="0"/>
        <w:autoSpaceDN w:val="0"/>
        <w:adjustRightInd w:val="0"/>
        <w:rPr>
          <w:sz w:val="18"/>
        </w:rPr>
      </w:pPr>
    </w:p>
    <w:p w14:paraId="5E6E3EDA" w14:textId="77777777" w:rsidR="008244CF" w:rsidRDefault="008244CF" w:rsidP="008244CF">
      <w:pPr>
        <w:pStyle w:val="02"/>
        <w:numPr>
          <w:ilvl w:val="1"/>
          <w:numId w:val="11"/>
        </w:numPr>
        <w:tabs>
          <w:tab w:val="clear" w:pos="709"/>
          <w:tab w:val="num" w:pos="360"/>
        </w:tabs>
        <w:ind w:left="0" w:firstLine="709"/>
        <w:jc w:val="left"/>
      </w:pPr>
      <w:bookmarkStart w:id="42" w:name="Link7"/>
      <w:bookmarkStart w:id="43" w:name="_Toc214898929"/>
      <w:bookmarkEnd w:id="42"/>
      <w:r>
        <w:t xml:space="preserve">Атрибут </w:t>
      </w:r>
      <w:proofErr w:type="spellStart"/>
      <w:r>
        <w:t>SttmntRefuseRefundUnemplResultType</w:t>
      </w:r>
      <w:proofErr w:type="spellEnd"/>
      <w:r>
        <w:t>/@</w:t>
      </w:r>
      <w:proofErr w:type="spellStart"/>
      <w:r>
        <w:t>messageDateTime</w:t>
      </w:r>
      <w:bookmarkEnd w:id="43"/>
      <w:proofErr w:type="spellEnd"/>
    </w:p>
    <w:tbl>
      <w:tblPr>
        <w:tblW w:w="4999" w:type="pct"/>
        <w:tblLook w:val="04A0" w:firstRow="1" w:lastRow="0" w:firstColumn="1" w:lastColumn="0" w:noHBand="0" w:noVBand="1"/>
      </w:tblPr>
      <w:tblGrid>
        <w:gridCol w:w="1063"/>
        <w:gridCol w:w="8280"/>
      </w:tblGrid>
      <w:tr w:rsidR="008244CF" w14:paraId="523CF8F0"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466E2722" w14:textId="77777777" w:rsidR="008244CF" w:rsidRDefault="008244CF">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AE01973" w14:textId="77777777" w:rsidR="008244CF" w:rsidRDefault="008244CF">
            <w:pPr>
              <w:widowControl w:val="0"/>
              <w:autoSpaceDE w:val="0"/>
              <w:autoSpaceDN w:val="0"/>
              <w:adjustRightInd w:val="0"/>
              <w:spacing w:before="75" w:after="75"/>
              <w:rPr>
                <w:sz w:val="18"/>
              </w:rPr>
            </w:pPr>
            <w:proofErr w:type="spellStart"/>
            <w:proofErr w:type="gramStart"/>
            <w:r>
              <w:rPr>
                <w:bCs/>
                <w:sz w:val="18"/>
                <w:szCs w:val="16"/>
              </w:rPr>
              <w:t>xs:dateTime</w:t>
            </w:r>
            <w:proofErr w:type="spellEnd"/>
            <w:proofErr w:type="gramEnd"/>
          </w:p>
        </w:tc>
      </w:tr>
      <w:tr w:rsidR="008244CF" w14:paraId="2FC4EB46"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826F6D1"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6"/>
              <w:gridCol w:w="816"/>
            </w:tblGrid>
            <w:tr w:rsidR="008244CF" w14:paraId="289BE60C" w14:textId="77777777">
              <w:tc>
                <w:tcPr>
                  <w:tcW w:w="0" w:type="auto"/>
                  <w:hideMark/>
                </w:tcPr>
                <w:p w14:paraId="59D76B6B" w14:textId="77777777" w:rsidR="008244CF" w:rsidRDefault="008244CF">
                  <w:pPr>
                    <w:widowControl w:val="0"/>
                    <w:autoSpaceDE w:val="0"/>
                    <w:autoSpaceDN w:val="0"/>
                    <w:adjustRightInd w:val="0"/>
                    <w:jc w:val="right"/>
                    <w:rPr>
                      <w:sz w:val="18"/>
                    </w:rPr>
                  </w:pPr>
                  <w:r>
                    <w:rPr>
                      <w:sz w:val="18"/>
                      <w:szCs w:val="16"/>
                    </w:rPr>
                    <w:t xml:space="preserve">use </w:t>
                  </w:r>
                </w:p>
              </w:tc>
              <w:tc>
                <w:tcPr>
                  <w:tcW w:w="0" w:type="auto"/>
                  <w:hideMark/>
                </w:tcPr>
                <w:p w14:paraId="3840CA41" w14:textId="77777777" w:rsidR="008244CF" w:rsidRDefault="008244CF">
                  <w:pPr>
                    <w:widowControl w:val="0"/>
                    <w:autoSpaceDE w:val="0"/>
                    <w:autoSpaceDN w:val="0"/>
                    <w:adjustRightInd w:val="0"/>
                    <w:rPr>
                      <w:sz w:val="18"/>
                    </w:rPr>
                  </w:pPr>
                  <w:r>
                    <w:rPr>
                      <w:sz w:val="18"/>
                      <w:szCs w:val="16"/>
                    </w:rPr>
                    <w:t>required</w:t>
                  </w:r>
                </w:p>
              </w:tc>
            </w:tr>
          </w:tbl>
          <w:p w14:paraId="7FD52A4E" w14:textId="77777777" w:rsidR="008244CF" w:rsidRDefault="008244CF">
            <w:pPr>
              <w:rPr>
                <w:rFonts w:asciiTheme="minorHAnsi" w:hAnsiTheme="minorHAnsi"/>
                <w:szCs w:val="22"/>
              </w:rPr>
            </w:pPr>
          </w:p>
        </w:tc>
      </w:tr>
      <w:tr w:rsidR="008244CF" w:rsidRPr="006B4A34" w14:paraId="7029A37E"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30829680" w14:textId="77777777" w:rsidR="008244CF" w:rsidRDefault="008244CF">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57"/>
            </w:tblGrid>
            <w:tr w:rsidR="008244CF" w14:paraId="1EE23869" w14:textId="77777777">
              <w:tc>
                <w:tcPr>
                  <w:tcW w:w="0" w:type="auto"/>
                  <w:hideMark/>
                </w:tcPr>
                <w:p w14:paraId="1CD47D93" w14:textId="77777777" w:rsidR="008244CF" w:rsidRDefault="008244CF">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244CF" w:rsidRPr="006B4A34" w14:paraId="3B1C2B94" w14:textId="77777777">
              <w:tc>
                <w:tcPr>
                  <w:tcW w:w="0" w:type="auto"/>
                  <w:hideMark/>
                </w:tcPr>
                <w:p w14:paraId="679ADCF9" w14:textId="77777777" w:rsidR="008244CF" w:rsidRPr="008244CF" w:rsidRDefault="008244CF">
                  <w:pPr>
                    <w:widowControl w:val="0"/>
                    <w:autoSpaceDE w:val="0"/>
                    <w:autoSpaceDN w:val="0"/>
                    <w:adjustRightInd w:val="0"/>
                    <w:rPr>
                      <w:sz w:val="18"/>
                      <w:lang w:val="ru-RU"/>
                    </w:rPr>
                  </w:pPr>
                  <w:r w:rsidRPr="008244CF">
                    <w:rPr>
                      <w:sz w:val="18"/>
                      <w:szCs w:val="16"/>
                      <w:lang w:val="ru-RU"/>
                    </w:rPr>
                    <w:t>Дата и время формирования сообщения на стороне СФР</w:t>
                  </w:r>
                </w:p>
              </w:tc>
            </w:tr>
          </w:tbl>
          <w:p w14:paraId="42C08E8E" w14:textId="77777777" w:rsidR="008244CF" w:rsidRPr="008244CF" w:rsidRDefault="008244CF">
            <w:pPr>
              <w:rPr>
                <w:rFonts w:asciiTheme="minorHAnsi" w:hAnsiTheme="minorHAnsi"/>
                <w:szCs w:val="22"/>
                <w:lang w:val="ru-RU"/>
              </w:rPr>
            </w:pPr>
          </w:p>
        </w:tc>
      </w:tr>
      <w:tr w:rsidR="008244CF" w14:paraId="7BD6A2CA"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87204AD" w14:textId="77777777" w:rsidR="008244CF" w:rsidRDefault="008244CF">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92A038B"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xs:attribute</w:t>
            </w:r>
            <w:proofErr w:type="spellEnd"/>
            <w:proofErr w:type="gramEnd"/>
            <w:r>
              <w:rPr>
                <w:sz w:val="18"/>
                <w:szCs w:val="20"/>
              </w:rPr>
              <w:t xml:space="preserve"> name="</w:t>
            </w:r>
            <w:proofErr w:type="spellStart"/>
            <w:r>
              <w:rPr>
                <w:sz w:val="18"/>
                <w:szCs w:val="20"/>
              </w:rPr>
              <w:t>messageDateTime</w:t>
            </w:r>
            <w:proofErr w:type="spellEnd"/>
            <w:r>
              <w:rPr>
                <w:sz w:val="18"/>
                <w:szCs w:val="20"/>
              </w:rPr>
              <w:t>" type="</w:t>
            </w:r>
            <w:proofErr w:type="spellStart"/>
            <w:r>
              <w:rPr>
                <w:sz w:val="18"/>
                <w:szCs w:val="20"/>
              </w:rPr>
              <w:t>xs:dateTime</w:t>
            </w:r>
            <w:proofErr w:type="spellEnd"/>
            <w:r>
              <w:rPr>
                <w:sz w:val="18"/>
                <w:szCs w:val="20"/>
              </w:rPr>
              <w:t>" use="required"&gt;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Дата</w:t>
            </w:r>
            <w:proofErr w:type="spellEnd"/>
            <w:r>
              <w:rPr>
                <w:sz w:val="18"/>
                <w:szCs w:val="20"/>
              </w:rPr>
              <w:t xml:space="preserve"> и </w:t>
            </w:r>
            <w:proofErr w:type="spellStart"/>
            <w:r>
              <w:rPr>
                <w:sz w:val="18"/>
                <w:szCs w:val="20"/>
              </w:rPr>
              <w:t>время</w:t>
            </w:r>
            <w:proofErr w:type="spellEnd"/>
            <w:r>
              <w:rPr>
                <w:sz w:val="18"/>
                <w:szCs w:val="20"/>
              </w:rPr>
              <w:t xml:space="preserve"> </w:t>
            </w:r>
            <w:proofErr w:type="spellStart"/>
            <w:r>
              <w:rPr>
                <w:sz w:val="18"/>
                <w:szCs w:val="20"/>
              </w:rPr>
              <w:t>формирования</w:t>
            </w:r>
            <w:proofErr w:type="spellEnd"/>
            <w:r>
              <w:rPr>
                <w:sz w:val="18"/>
                <w:szCs w:val="20"/>
              </w:rPr>
              <w:t xml:space="preserve"> </w:t>
            </w:r>
            <w:proofErr w:type="spellStart"/>
            <w:r>
              <w:rPr>
                <w:sz w:val="18"/>
                <w:szCs w:val="20"/>
              </w:rPr>
              <w:t>сообщения</w:t>
            </w:r>
            <w:proofErr w:type="spellEnd"/>
            <w:r>
              <w:rPr>
                <w:sz w:val="18"/>
                <w:szCs w:val="20"/>
              </w:rPr>
              <w:t xml:space="preserve"> </w:t>
            </w:r>
            <w:proofErr w:type="spellStart"/>
            <w:r>
              <w:rPr>
                <w:sz w:val="18"/>
                <w:szCs w:val="20"/>
              </w:rPr>
              <w:t>на</w:t>
            </w:r>
            <w:proofErr w:type="spellEnd"/>
            <w:r>
              <w:rPr>
                <w:sz w:val="18"/>
                <w:szCs w:val="20"/>
              </w:rPr>
              <w:t xml:space="preserve"> </w:t>
            </w:r>
            <w:proofErr w:type="spellStart"/>
            <w:r>
              <w:rPr>
                <w:sz w:val="18"/>
                <w:szCs w:val="20"/>
              </w:rPr>
              <w:t>стороне</w:t>
            </w:r>
            <w:proofErr w:type="spellEnd"/>
            <w:r>
              <w:rPr>
                <w:sz w:val="18"/>
                <w:szCs w:val="20"/>
              </w:rPr>
              <w:t xml:space="preserve"> СФР&lt;/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xs:attribute</w:t>
            </w:r>
            <w:proofErr w:type="spellEnd"/>
            <w:r>
              <w:rPr>
                <w:sz w:val="18"/>
                <w:szCs w:val="20"/>
              </w:rPr>
              <w:t>&gt;</w:t>
            </w:r>
          </w:p>
        </w:tc>
      </w:tr>
    </w:tbl>
    <w:p w14:paraId="74302188" w14:textId="77777777" w:rsidR="008244CF" w:rsidRDefault="008244CF" w:rsidP="008244CF">
      <w:pPr>
        <w:widowControl w:val="0"/>
        <w:autoSpaceDE w:val="0"/>
        <w:autoSpaceDN w:val="0"/>
        <w:adjustRightInd w:val="0"/>
        <w:rPr>
          <w:rFonts w:cstheme="minorBidi"/>
          <w:sz w:val="18"/>
        </w:rPr>
      </w:pPr>
    </w:p>
    <w:p w14:paraId="75834BE0" w14:textId="77777777" w:rsidR="008244CF" w:rsidRDefault="008244CF" w:rsidP="008244CF">
      <w:pPr>
        <w:pStyle w:val="02"/>
        <w:numPr>
          <w:ilvl w:val="1"/>
          <w:numId w:val="11"/>
        </w:numPr>
        <w:tabs>
          <w:tab w:val="clear" w:pos="709"/>
          <w:tab w:val="num" w:pos="360"/>
        </w:tabs>
        <w:ind w:left="0" w:firstLine="709"/>
        <w:jc w:val="left"/>
      </w:pPr>
      <w:bookmarkStart w:id="44" w:name="_Toc214898930"/>
      <w:proofErr w:type="spellStart"/>
      <w:r>
        <w:rPr>
          <w:lang w:val="en-US"/>
        </w:rPr>
        <w:lastRenderedPageBreak/>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t>SttmntRefuseRefundUnemplResultType</w:t>
      </w:r>
      <w:proofErr w:type="spellEnd"/>
      <w:r>
        <w:t>/</w:t>
      </w:r>
      <w:proofErr w:type="spellStart"/>
      <w:r>
        <w:t>result</w:t>
      </w:r>
      <w:bookmarkEnd w:id="44"/>
      <w:proofErr w:type="spellEnd"/>
    </w:p>
    <w:tbl>
      <w:tblPr>
        <w:tblW w:w="4999" w:type="pct"/>
        <w:tblLook w:val="04A0" w:firstRow="1" w:lastRow="0" w:firstColumn="1" w:lastColumn="0" w:noHBand="0" w:noVBand="1"/>
      </w:tblPr>
      <w:tblGrid>
        <w:gridCol w:w="1067"/>
        <w:gridCol w:w="8276"/>
      </w:tblGrid>
      <w:tr w:rsidR="008244CF" w14:paraId="43FEEBB8"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4902B8C0" w14:textId="77777777" w:rsidR="008244CF" w:rsidRDefault="008244CF">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87678A4" w14:textId="6905B616" w:rsidR="008244CF" w:rsidRDefault="008244CF">
            <w:pPr>
              <w:widowControl w:val="0"/>
              <w:autoSpaceDE w:val="0"/>
              <w:autoSpaceDN w:val="0"/>
              <w:adjustRightInd w:val="0"/>
              <w:spacing w:before="75" w:after="75"/>
              <w:rPr>
                <w:sz w:val="18"/>
              </w:rPr>
            </w:pPr>
            <w:r>
              <w:rPr>
                <w:noProof/>
                <w:sz w:val="18"/>
              </w:rPr>
              <w:drawing>
                <wp:inline distT="0" distB="0" distL="0" distR="0" wp14:anchorId="230845EB" wp14:editId="2D59CC77">
                  <wp:extent cx="2266950" cy="11938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6950" cy="1193800"/>
                          </a:xfrm>
                          <a:prstGeom prst="rect">
                            <a:avLst/>
                          </a:prstGeom>
                          <a:noFill/>
                          <a:ln>
                            <a:noFill/>
                          </a:ln>
                        </pic:spPr>
                      </pic:pic>
                    </a:graphicData>
                  </a:graphic>
                </wp:inline>
              </w:drawing>
            </w:r>
          </w:p>
        </w:tc>
      </w:tr>
      <w:tr w:rsidR="008244CF" w14:paraId="2FEB0AB8"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25A5B7E7"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8244CF" w14:paraId="4815387D" w14:textId="77777777">
              <w:tc>
                <w:tcPr>
                  <w:tcW w:w="0" w:type="auto"/>
                  <w:hideMark/>
                </w:tcPr>
                <w:p w14:paraId="618CEC63" w14:textId="77777777" w:rsidR="008244CF" w:rsidRDefault="008244CF">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76557923" w14:textId="77777777" w:rsidR="008244CF" w:rsidRDefault="008244CF">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7124E827" w14:textId="77777777" w:rsidR="008244CF" w:rsidRDefault="008244CF">
            <w:pPr>
              <w:rPr>
                <w:rFonts w:asciiTheme="minorHAnsi" w:hAnsiTheme="minorHAnsi"/>
                <w:szCs w:val="22"/>
              </w:rPr>
            </w:pPr>
          </w:p>
        </w:tc>
      </w:tr>
      <w:tr w:rsidR="008244CF" w14:paraId="3CC25EA3"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6706F3B5" w14:textId="77777777" w:rsidR="008244CF" w:rsidRDefault="008244CF">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10C04FCE" w14:textId="77777777" w:rsidR="008244CF" w:rsidRDefault="008244CF">
            <w:pPr>
              <w:widowControl w:val="0"/>
              <w:autoSpaceDE w:val="0"/>
              <w:autoSpaceDN w:val="0"/>
              <w:adjustRightInd w:val="0"/>
              <w:spacing w:before="75" w:after="75"/>
              <w:rPr>
                <w:rFonts w:cstheme="minorBidi"/>
                <w:sz w:val="18"/>
              </w:rPr>
            </w:pPr>
            <w:proofErr w:type="spellStart"/>
            <w:r>
              <w:rPr>
                <w:bCs/>
                <w:sz w:val="18"/>
                <w:szCs w:val="16"/>
              </w:rPr>
              <w:t>sttmntNumber</w:t>
            </w:r>
            <w:proofErr w:type="spellEnd"/>
            <w:r>
              <w:rPr>
                <w:bCs/>
                <w:sz w:val="18"/>
                <w:szCs w:val="16"/>
              </w:rPr>
              <w:t xml:space="preserve"> status</w:t>
            </w:r>
          </w:p>
        </w:tc>
      </w:tr>
      <w:tr w:rsidR="008244CF" w14:paraId="5BF5DCFA"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7B57407" w14:textId="77777777" w:rsidR="008244CF" w:rsidRDefault="008244CF">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07"/>
            </w:tblGrid>
            <w:tr w:rsidR="008244CF" w14:paraId="07D0FAB4" w14:textId="77777777">
              <w:tc>
                <w:tcPr>
                  <w:tcW w:w="0" w:type="auto"/>
                  <w:hideMark/>
                </w:tcPr>
                <w:p w14:paraId="5730D7BB"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14:paraId="4B813672" w14:textId="77777777">
              <w:tc>
                <w:tcPr>
                  <w:tcW w:w="0" w:type="auto"/>
                  <w:hideMark/>
                </w:tcPr>
                <w:p w14:paraId="772E6FBA" w14:textId="77777777" w:rsidR="008244CF" w:rsidRDefault="008244CF">
                  <w:pPr>
                    <w:widowControl w:val="0"/>
                    <w:autoSpaceDE w:val="0"/>
                    <w:autoSpaceDN w:val="0"/>
                    <w:adjustRightInd w:val="0"/>
                    <w:rPr>
                      <w:sz w:val="18"/>
                    </w:rPr>
                  </w:pPr>
                  <w:proofErr w:type="spellStart"/>
                  <w:r>
                    <w:rPr>
                      <w:sz w:val="18"/>
                      <w:szCs w:val="16"/>
                    </w:rPr>
                    <w:t>Результат</w:t>
                  </w:r>
                  <w:proofErr w:type="spellEnd"/>
                  <w:r>
                    <w:rPr>
                      <w:sz w:val="18"/>
                      <w:szCs w:val="16"/>
                    </w:rPr>
                    <w:t xml:space="preserve"> </w:t>
                  </w:r>
                  <w:proofErr w:type="spellStart"/>
                  <w:r>
                    <w:rPr>
                      <w:sz w:val="18"/>
                      <w:szCs w:val="16"/>
                    </w:rPr>
                    <w:t>обработки</w:t>
                  </w:r>
                  <w:proofErr w:type="spellEnd"/>
                </w:p>
              </w:tc>
            </w:tr>
          </w:tbl>
          <w:p w14:paraId="37128144" w14:textId="77777777" w:rsidR="008244CF" w:rsidRDefault="008244CF">
            <w:pPr>
              <w:rPr>
                <w:rFonts w:asciiTheme="minorHAnsi" w:hAnsiTheme="minorHAnsi"/>
                <w:szCs w:val="22"/>
              </w:rPr>
            </w:pPr>
          </w:p>
        </w:tc>
      </w:tr>
      <w:tr w:rsidR="008244CF" w14:paraId="49682CBA"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22B4368" w14:textId="77777777" w:rsidR="008244CF" w:rsidRDefault="008244CF">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0C5A56D"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xs:element</w:t>
            </w:r>
            <w:proofErr w:type="spellEnd"/>
            <w:r>
              <w:rPr>
                <w:sz w:val="18"/>
                <w:szCs w:val="20"/>
              </w:rPr>
              <w:t xml:space="preserve"> name="result"&gt;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Результат</w:t>
            </w:r>
            <w:proofErr w:type="spellEnd"/>
            <w:r>
              <w:rPr>
                <w:sz w:val="18"/>
                <w:szCs w:val="20"/>
              </w:rPr>
              <w:t xml:space="preserve"> </w:t>
            </w:r>
            <w:proofErr w:type="spellStart"/>
            <w:r>
              <w:rPr>
                <w:sz w:val="18"/>
                <w:szCs w:val="20"/>
              </w:rPr>
              <w:t>обработки</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w:t>
            </w:r>
            <w:proofErr w:type="spellStart"/>
            <w:r>
              <w:rPr>
                <w:sz w:val="18"/>
                <w:szCs w:val="20"/>
              </w:rPr>
              <w:t>sttmntNumber</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заявления</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отказе</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xs:simpleType</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 xml:space="preserve"> base="</w:t>
            </w:r>
            <w:proofErr w:type="spellStart"/>
            <w:r>
              <w:rPr>
                <w:sz w:val="18"/>
                <w:szCs w:val="20"/>
              </w:rPr>
              <w:t>xs:string</w:t>
            </w:r>
            <w:proofErr w:type="spellEnd"/>
            <w:r>
              <w:rPr>
                <w:sz w:val="18"/>
                <w:szCs w:val="20"/>
              </w:rPr>
              <w:t>"&gt;</w:t>
            </w:r>
            <w:r>
              <w:rPr>
                <w:sz w:val="18"/>
                <w:szCs w:val="20"/>
              </w:rPr>
              <w:br/>
              <w:t xml:space="preserve">            &lt;</w:t>
            </w:r>
            <w:proofErr w:type="spellStart"/>
            <w:r>
              <w:rPr>
                <w:sz w:val="18"/>
                <w:szCs w:val="20"/>
              </w:rPr>
              <w:t>xs:minLength</w:t>
            </w:r>
            <w:proofErr w:type="spellEnd"/>
            <w:r>
              <w:rPr>
                <w:sz w:val="18"/>
                <w:szCs w:val="20"/>
              </w:rPr>
              <w:t xml:space="preserve"> value="1"/&gt;</w:t>
            </w:r>
            <w:r>
              <w:rPr>
                <w:sz w:val="18"/>
                <w:szCs w:val="20"/>
              </w:rPr>
              <w:br/>
              <w:t xml:space="preserve">            &lt;</w:t>
            </w:r>
            <w:proofErr w:type="spellStart"/>
            <w:r>
              <w:rPr>
                <w:sz w:val="18"/>
                <w:szCs w:val="20"/>
              </w:rPr>
              <w:t>xs:maxLength</w:t>
            </w:r>
            <w:proofErr w:type="spellEnd"/>
            <w:r>
              <w:rPr>
                <w:sz w:val="18"/>
                <w:szCs w:val="20"/>
              </w:rPr>
              <w:t xml:space="preserve"> value="40"/&gt;</w:t>
            </w:r>
            <w:r>
              <w:rPr>
                <w:sz w:val="18"/>
                <w:szCs w:val="20"/>
              </w:rPr>
              <w:br/>
              <w:t xml:space="preserve">          &lt;/</w:t>
            </w:r>
            <w:proofErr w:type="spellStart"/>
            <w:r>
              <w:rPr>
                <w:sz w:val="18"/>
                <w:szCs w:val="20"/>
              </w:rPr>
              <w:t>xs:restriction</w:t>
            </w:r>
            <w:proofErr w:type="spellEnd"/>
            <w:r>
              <w:rPr>
                <w:sz w:val="18"/>
                <w:szCs w:val="20"/>
              </w:rPr>
              <w:t>&gt;</w:t>
            </w:r>
            <w:r>
              <w:rPr>
                <w:sz w:val="18"/>
                <w:szCs w:val="20"/>
              </w:rPr>
              <w:br/>
              <w:t xml:space="preserve">        &lt;/</w:t>
            </w:r>
            <w:proofErr w:type="spellStart"/>
            <w:r>
              <w:rPr>
                <w:sz w:val="18"/>
                <w:szCs w:val="20"/>
              </w:rPr>
              <w:t>xs:simpleType</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 xml:space="preserve"> name="status" type="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Статус</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отказа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xs:element</w:t>
            </w:r>
            <w:proofErr w:type="spellEnd"/>
            <w:r>
              <w:rPr>
                <w:sz w:val="18"/>
                <w:szCs w:val="20"/>
              </w:rPr>
              <w:t>&gt;</w:t>
            </w:r>
            <w:r>
              <w:rPr>
                <w:sz w:val="18"/>
                <w:szCs w:val="20"/>
              </w:rPr>
              <w:br/>
              <w:t xml:space="preserve">      &lt;</w:t>
            </w:r>
            <w:proofErr w:type="spellStart"/>
            <w:r>
              <w:rPr>
                <w:sz w:val="18"/>
                <w:szCs w:val="20"/>
              </w:rPr>
              <w:t>xs:any</w:t>
            </w:r>
            <w:proofErr w:type="spellEnd"/>
            <w:r>
              <w:rPr>
                <w:sz w:val="18"/>
                <w:szCs w:val="20"/>
              </w:rPr>
              <w:t xml:space="preserve"> </w:t>
            </w:r>
            <w:proofErr w:type="spellStart"/>
            <w:r>
              <w:rPr>
                <w:sz w:val="18"/>
                <w:szCs w:val="20"/>
              </w:rPr>
              <w:t>processContents</w:t>
            </w:r>
            <w:proofErr w:type="spellEnd"/>
            <w:r>
              <w:rPr>
                <w:sz w:val="18"/>
                <w:szCs w:val="20"/>
              </w:rPr>
              <w:t xml:space="preserve">="skip" minOccurs="0"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Технический</w:t>
            </w:r>
            <w:proofErr w:type="spellEnd"/>
            <w:r>
              <w:rPr>
                <w:sz w:val="18"/>
                <w:szCs w:val="20"/>
              </w:rPr>
              <w:t xml:space="preserve"> </w:t>
            </w:r>
            <w:proofErr w:type="spellStart"/>
            <w:r>
              <w:rPr>
                <w:sz w:val="18"/>
                <w:szCs w:val="20"/>
              </w:rPr>
              <w:t>элемент</w:t>
            </w:r>
            <w:proofErr w:type="spellEnd"/>
            <w:r>
              <w:rPr>
                <w:sz w:val="18"/>
                <w:szCs w:val="20"/>
              </w:rPr>
              <w:t xml:space="preserve">, </w:t>
            </w:r>
            <w:proofErr w:type="spellStart"/>
            <w:r>
              <w:rPr>
                <w:sz w:val="18"/>
                <w:szCs w:val="20"/>
              </w:rPr>
              <w:t>позволяющий</w:t>
            </w:r>
            <w:proofErr w:type="spellEnd"/>
            <w:r>
              <w:rPr>
                <w:sz w:val="18"/>
                <w:szCs w:val="20"/>
              </w:rPr>
              <w:t xml:space="preserve"> </w:t>
            </w:r>
            <w:proofErr w:type="spellStart"/>
            <w:r>
              <w:rPr>
                <w:sz w:val="18"/>
                <w:szCs w:val="20"/>
              </w:rPr>
              <w:t>расширять</w:t>
            </w:r>
            <w:proofErr w:type="spellEnd"/>
            <w:r>
              <w:rPr>
                <w:sz w:val="18"/>
                <w:szCs w:val="20"/>
              </w:rPr>
              <w:t xml:space="preserve"> XML </w:t>
            </w:r>
            <w:proofErr w:type="spellStart"/>
            <w:r>
              <w:rPr>
                <w:sz w:val="18"/>
                <w:szCs w:val="20"/>
              </w:rPr>
              <w:t>документ</w:t>
            </w:r>
            <w:proofErr w:type="spellEnd"/>
            <w:r>
              <w:rPr>
                <w:sz w:val="18"/>
                <w:szCs w:val="20"/>
              </w:rPr>
              <w:t xml:space="preserve"> в </w:t>
            </w:r>
            <w:proofErr w:type="spellStart"/>
            <w:r>
              <w:rPr>
                <w:sz w:val="18"/>
                <w:szCs w:val="20"/>
              </w:rPr>
              <w:t>перспективе</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xs:any</w:t>
            </w:r>
            <w:proofErr w:type="spellEnd"/>
            <w:r>
              <w:rPr>
                <w:sz w:val="18"/>
                <w:szCs w:val="20"/>
              </w:rPr>
              <w:t>&gt;</w:t>
            </w:r>
            <w:r>
              <w:rPr>
                <w:sz w:val="18"/>
                <w:szCs w:val="20"/>
              </w:rPr>
              <w:br/>
              <w:t xml:space="preserve">    &lt;/</w:t>
            </w:r>
            <w:proofErr w:type="spellStart"/>
            <w:r>
              <w:rPr>
                <w:sz w:val="18"/>
                <w:szCs w:val="20"/>
              </w:rPr>
              <w:t>xs:sequence</w:t>
            </w:r>
            <w:proofErr w:type="spellEnd"/>
            <w:r>
              <w:rPr>
                <w:sz w:val="18"/>
                <w:szCs w:val="20"/>
              </w:rPr>
              <w:t>&gt;</w:t>
            </w:r>
            <w:r>
              <w:rPr>
                <w:sz w:val="18"/>
                <w:szCs w:val="20"/>
              </w:rPr>
              <w:br/>
              <w:t xml:space="preserve">  &lt;/</w:t>
            </w:r>
            <w:proofErr w:type="spellStart"/>
            <w:r>
              <w:rPr>
                <w:sz w:val="18"/>
                <w:szCs w:val="20"/>
              </w:rPr>
              <w:t>xs:complexType</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3C88BC27" w14:textId="77777777" w:rsidR="008244CF" w:rsidRDefault="008244CF" w:rsidP="008244CF">
      <w:pPr>
        <w:widowControl w:val="0"/>
        <w:autoSpaceDE w:val="0"/>
        <w:autoSpaceDN w:val="0"/>
        <w:adjustRightInd w:val="0"/>
        <w:rPr>
          <w:rFonts w:cstheme="minorBidi"/>
          <w:sz w:val="18"/>
        </w:rPr>
      </w:pPr>
    </w:p>
    <w:p w14:paraId="64A7032D" w14:textId="77777777" w:rsidR="008244CF" w:rsidRDefault="008244CF" w:rsidP="008244CF">
      <w:pPr>
        <w:pStyle w:val="02"/>
        <w:numPr>
          <w:ilvl w:val="1"/>
          <w:numId w:val="11"/>
        </w:numPr>
        <w:tabs>
          <w:tab w:val="clear" w:pos="709"/>
          <w:tab w:val="num" w:pos="360"/>
        </w:tabs>
        <w:ind w:left="0" w:firstLine="709"/>
        <w:jc w:val="left"/>
        <w:rPr>
          <w:lang w:val="en-US"/>
        </w:rPr>
      </w:pPr>
      <w:bookmarkStart w:id="45" w:name="_Toc214898931"/>
      <w:r>
        <w:t>Атрибуты</w:t>
      </w:r>
      <w:r>
        <w:rPr>
          <w:lang w:val="en-US"/>
        </w:rPr>
        <w:t xml:space="preserve"> </w:t>
      </w:r>
      <w:r>
        <w:t>элемента</w:t>
      </w:r>
      <w:r>
        <w:rPr>
          <w:lang w:val="en-US"/>
        </w:rPr>
        <w:t xml:space="preserve"> </w:t>
      </w:r>
      <w:proofErr w:type="spellStart"/>
      <w:r>
        <w:rPr>
          <w:lang w:val="en-US"/>
        </w:rPr>
        <w:t>SttmntRefuseRefundUnemplResultType</w:t>
      </w:r>
      <w:proofErr w:type="spellEnd"/>
      <w:r>
        <w:rPr>
          <w:lang w:val="en-US"/>
        </w:rPr>
        <w:t>/result/</w:t>
      </w:r>
      <w:proofErr w:type="spellStart"/>
      <w:r>
        <w:rPr>
          <w:lang w:val="en-US"/>
        </w:rPr>
        <w:t>sttmntNumber</w:t>
      </w:r>
      <w:bookmarkEnd w:id="45"/>
      <w:proofErr w:type="spellEnd"/>
    </w:p>
    <w:tbl>
      <w:tblPr>
        <w:tblW w:w="4999" w:type="pct"/>
        <w:tblLook w:val="04A0" w:firstRow="1" w:lastRow="0" w:firstColumn="1" w:lastColumn="0" w:noHBand="0" w:noVBand="1"/>
      </w:tblPr>
      <w:tblGrid>
        <w:gridCol w:w="1229"/>
        <w:gridCol w:w="8114"/>
      </w:tblGrid>
      <w:tr w:rsidR="008244CF" w14:paraId="1B195FC8"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7631BB79" w14:textId="77777777" w:rsidR="008244CF" w:rsidRDefault="008244CF">
            <w:pPr>
              <w:widowControl w:val="0"/>
              <w:autoSpaceDE w:val="0"/>
              <w:autoSpaceDN w:val="0"/>
              <w:adjustRightInd w:val="0"/>
              <w:spacing w:before="75" w:after="75"/>
              <w:jc w:val="right"/>
              <w:rPr>
                <w:sz w:val="18"/>
                <w:lang w:val="ru-RU"/>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6CF200E6" w14:textId="3473F8F3" w:rsidR="008244CF" w:rsidRDefault="008244CF">
            <w:pPr>
              <w:widowControl w:val="0"/>
              <w:autoSpaceDE w:val="0"/>
              <w:autoSpaceDN w:val="0"/>
              <w:adjustRightInd w:val="0"/>
              <w:spacing w:before="75" w:after="75"/>
              <w:rPr>
                <w:sz w:val="18"/>
              </w:rPr>
            </w:pPr>
            <w:r>
              <w:rPr>
                <w:noProof/>
                <w:sz w:val="18"/>
              </w:rPr>
              <w:drawing>
                <wp:inline distT="0" distB="0" distL="0" distR="0" wp14:anchorId="0F6F1D0B" wp14:editId="7665A4E6">
                  <wp:extent cx="889000" cy="30480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00" cy="304800"/>
                          </a:xfrm>
                          <a:prstGeom prst="rect">
                            <a:avLst/>
                          </a:prstGeom>
                          <a:noFill/>
                          <a:ln>
                            <a:noFill/>
                          </a:ln>
                        </pic:spPr>
                      </pic:pic>
                    </a:graphicData>
                  </a:graphic>
                </wp:inline>
              </w:drawing>
            </w:r>
          </w:p>
        </w:tc>
      </w:tr>
      <w:tr w:rsidR="008244CF" w14:paraId="5F044B65"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377C489C" w14:textId="77777777" w:rsidR="008244CF" w:rsidRDefault="008244CF">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5FA510E" w14:textId="77777777" w:rsidR="008244CF" w:rsidRDefault="008244CF">
            <w:pPr>
              <w:widowControl w:val="0"/>
              <w:autoSpaceDE w:val="0"/>
              <w:autoSpaceDN w:val="0"/>
              <w:adjustRightInd w:val="0"/>
              <w:spacing w:before="75" w:after="75"/>
              <w:rPr>
                <w:sz w:val="18"/>
              </w:rPr>
            </w:pPr>
            <w:proofErr w:type="spellStart"/>
            <w:r>
              <w:rPr>
                <w:sz w:val="18"/>
                <w:szCs w:val="16"/>
              </w:rPr>
              <w:t>Ограничение</w:t>
            </w:r>
            <w:proofErr w:type="spellEnd"/>
            <w:r>
              <w:rPr>
                <w:sz w:val="18"/>
                <w:szCs w:val="16"/>
              </w:rPr>
              <w:t xml:space="preserve"> </w:t>
            </w:r>
            <w:proofErr w:type="spellStart"/>
            <w:r>
              <w:rPr>
                <w:sz w:val="18"/>
                <w:szCs w:val="16"/>
              </w:rPr>
              <w:t>типа</w:t>
            </w:r>
            <w:proofErr w:type="spellEnd"/>
            <w:r>
              <w:rPr>
                <w:sz w:val="18"/>
                <w:szCs w:val="16"/>
              </w:rPr>
              <w:t xml:space="preserve"> </w:t>
            </w:r>
            <w:proofErr w:type="spellStart"/>
            <w:proofErr w:type="gramStart"/>
            <w:r>
              <w:rPr>
                <w:bCs/>
                <w:sz w:val="18"/>
                <w:szCs w:val="16"/>
              </w:rPr>
              <w:t>xs:string</w:t>
            </w:r>
            <w:proofErr w:type="spellEnd"/>
            <w:proofErr w:type="gramEnd"/>
          </w:p>
        </w:tc>
      </w:tr>
      <w:tr w:rsidR="008244CF" w14:paraId="771C4C11"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42CD3C34"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244CF" w14:paraId="09787716" w14:textId="77777777">
              <w:tc>
                <w:tcPr>
                  <w:tcW w:w="0" w:type="auto"/>
                  <w:hideMark/>
                </w:tcPr>
                <w:p w14:paraId="568B80EA" w14:textId="77777777" w:rsidR="008244CF" w:rsidRDefault="008244CF">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40DD6BAC" w14:textId="77777777" w:rsidR="008244CF" w:rsidRDefault="008244CF">
                  <w:pPr>
                    <w:widowControl w:val="0"/>
                    <w:autoSpaceDE w:val="0"/>
                    <w:autoSpaceDN w:val="0"/>
                    <w:adjustRightInd w:val="0"/>
                    <w:rPr>
                      <w:sz w:val="18"/>
                    </w:rPr>
                  </w:pPr>
                  <w:proofErr w:type="spellStart"/>
                  <w:r>
                    <w:rPr>
                      <w:sz w:val="18"/>
                      <w:szCs w:val="16"/>
                    </w:rPr>
                    <w:t>Простой</w:t>
                  </w:r>
                  <w:proofErr w:type="spellEnd"/>
                  <w:r>
                    <w:rPr>
                      <w:sz w:val="18"/>
                      <w:szCs w:val="16"/>
                    </w:rPr>
                    <w:t xml:space="preserve"> </w:t>
                  </w:r>
                  <w:proofErr w:type="spellStart"/>
                  <w:r>
                    <w:rPr>
                      <w:sz w:val="18"/>
                      <w:szCs w:val="16"/>
                    </w:rPr>
                    <w:t>тип</w:t>
                  </w:r>
                  <w:proofErr w:type="spellEnd"/>
                </w:p>
              </w:tc>
            </w:tr>
          </w:tbl>
          <w:p w14:paraId="6D7D330C" w14:textId="77777777" w:rsidR="008244CF" w:rsidRDefault="008244CF">
            <w:pPr>
              <w:rPr>
                <w:rFonts w:asciiTheme="minorHAnsi" w:hAnsiTheme="minorHAnsi"/>
                <w:szCs w:val="22"/>
              </w:rPr>
            </w:pPr>
          </w:p>
        </w:tc>
      </w:tr>
      <w:tr w:rsidR="008244CF" w14:paraId="200817A1"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139F19FF" w14:textId="77777777" w:rsidR="008244CF" w:rsidRDefault="008244CF">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8244CF" w14:paraId="0DCE1640" w14:textId="77777777">
              <w:tc>
                <w:tcPr>
                  <w:tcW w:w="0" w:type="auto"/>
                  <w:hideMark/>
                </w:tcPr>
                <w:p w14:paraId="59B4FBD0" w14:textId="77777777" w:rsidR="008244CF" w:rsidRDefault="008244CF">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0F2D52E7" w14:textId="77777777" w:rsidR="008244CF" w:rsidRDefault="008244CF">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58D21074" w14:textId="77777777" w:rsidR="008244CF" w:rsidRDefault="008244CF">
                  <w:pPr>
                    <w:widowControl w:val="0"/>
                    <w:autoSpaceDE w:val="0"/>
                    <w:autoSpaceDN w:val="0"/>
                    <w:adjustRightInd w:val="0"/>
                    <w:rPr>
                      <w:sz w:val="18"/>
                    </w:rPr>
                  </w:pPr>
                  <w:proofErr w:type="spellStart"/>
                  <w:r>
                    <w:rPr>
                      <w:sz w:val="18"/>
                      <w:szCs w:val="16"/>
                    </w:rPr>
                    <w:t>Аннотация</w:t>
                  </w:r>
                  <w:proofErr w:type="spellEnd"/>
                </w:p>
              </w:tc>
            </w:tr>
            <w:tr w:rsidR="008244CF" w14:paraId="5D51552B" w14:textId="77777777">
              <w:tc>
                <w:tcPr>
                  <w:tcW w:w="0" w:type="auto"/>
                  <w:hideMark/>
                </w:tcPr>
                <w:p w14:paraId="36383C24" w14:textId="77777777" w:rsidR="008244CF" w:rsidRDefault="008244CF">
                  <w:pPr>
                    <w:widowControl w:val="0"/>
                    <w:autoSpaceDE w:val="0"/>
                    <w:autoSpaceDN w:val="0"/>
                    <w:adjustRightInd w:val="0"/>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2667EEF9" w14:textId="77777777" w:rsidR="008244CF" w:rsidRDefault="008244CF">
                  <w:pPr>
                    <w:widowControl w:val="0"/>
                    <w:autoSpaceDE w:val="0"/>
                    <w:autoSpaceDN w:val="0"/>
                    <w:adjustRightInd w:val="0"/>
                    <w:rPr>
                      <w:sz w:val="18"/>
                    </w:rPr>
                  </w:pPr>
                  <w:r>
                    <w:rPr>
                      <w:sz w:val="18"/>
                      <w:szCs w:val="16"/>
                    </w:rPr>
                    <w:t>1</w:t>
                  </w:r>
                </w:p>
              </w:tc>
              <w:tc>
                <w:tcPr>
                  <w:tcW w:w="0" w:type="auto"/>
                  <w:hideMark/>
                </w:tcPr>
                <w:p w14:paraId="7C477B47" w14:textId="77777777" w:rsidR="008244CF" w:rsidRDefault="008244CF">
                  <w:pPr>
                    <w:widowControl w:val="0"/>
                    <w:autoSpaceDE w:val="0"/>
                    <w:autoSpaceDN w:val="0"/>
                    <w:adjustRightInd w:val="0"/>
                    <w:rPr>
                      <w:sz w:val="18"/>
                    </w:rPr>
                  </w:pPr>
                  <w:r>
                    <w:rPr>
                      <w:sz w:val="18"/>
                      <w:szCs w:val="16"/>
                    </w:rPr>
                    <w:t xml:space="preserve"> </w:t>
                  </w:r>
                </w:p>
              </w:tc>
            </w:tr>
            <w:tr w:rsidR="008244CF" w14:paraId="0FB60F96" w14:textId="77777777">
              <w:tc>
                <w:tcPr>
                  <w:tcW w:w="0" w:type="auto"/>
                  <w:hideMark/>
                </w:tcPr>
                <w:p w14:paraId="143D2E90" w14:textId="77777777" w:rsidR="008244CF" w:rsidRDefault="008244CF">
                  <w:pPr>
                    <w:widowControl w:val="0"/>
                    <w:autoSpaceDE w:val="0"/>
                    <w:autoSpaceDN w:val="0"/>
                    <w:adjustRightInd w:val="0"/>
                    <w:rPr>
                      <w:sz w:val="18"/>
                    </w:rPr>
                  </w:pPr>
                  <w:proofErr w:type="spellStart"/>
                  <w:r>
                    <w:rPr>
                      <w:sz w:val="18"/>
                      <w:szCs w:val="16"/>
                    </w:rPr>
                    <w:lastRenderedPageBreak/>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символов</w:t>
                  </w:r>
                  <w:proofErr w:type="spellEnd"/>
                </w:p>
              </w:tc>
              <w:tc>
                <w:tcPr>
                  <w:tcW w:w="0" w:type="auto"/>
                  <w:hideMark/>
                </w:tcPr>
                <w:p w14:paraId="0A2FF8EC" w14:textId="77777777" w:rsidR="008244CF" w:rsidRDefault="008244CF">
                  <w:pPr>
                    <w:widowControl w:val="0"/>
                    <w:autoSpaceDE w:val="0"/>
                    <w:autoSpaceDN w:val="0"/>
                    <w:adjustRightInd w:val="0"/>
                    <w:rPr>
                      <w:sz w:val="18"/>
                    </w:rPr>
                  </w:pPr>
                  <w:r>
                    <w:rPr>
                      <w:sz w:val="18"/>
                      <w:szCs w:val="16"/>
                    </w:rPr>
                    <w:t>40</w:t>
                  </w:r>
                </w:p>
              </w:tc>
              <w:tc>
                <w:tcPr>
                  <w:tcW w:w="0" w:type="auto"/>
                  <w:hideMark/>
                </w:tcPr>
                <w:p w14:paraId="6D6D2875" w14:textId="77777777" w:rsidR="008244CF" w:rsidRDefault="008244CF">
                  <w:pPr>
                    <w:widowControl w:val="0"/>
                    <w:autoSpaceDE w:val="0"/>
                    <w:autoSpaceDN w:val="0"/>
                    <w:adjustRightInd w:val="0"/>
                    <w:rPr>
                      <w:sz w:val="18"/>
                    </w:rPr>
                  </w:pPr>
                  <w:r>
                    <w:rPr>
                      <w:sz w:val="18"/>
                      <w:szCs w:val="16"/>
                    </w:rPr>
                    <w:t xml:space="preserve"> </w:t>
                  </w:r>
                </w:p>
              </w:tc>
            </w:tr>
          </w:tbl>
          <w:p w14:paraId="5680A35D" w14:textId="77777777" w:rsidR="008244CF" w:rsidRDefault="008244CF">
            <w:pPr>
              <w:rPr>
                <w:rFonts w:asciiTheme="minorHAnsi" w:hAnsiTheme="minorHAnsi"/>
                <w:szCs w:val="22"/>
              </w:rPr>
            </w:pPr>
          </w:p>
        </w:tc>
      </w:tr>
      <w:tr w:rsidR="008244CF" w14:paraId="6695F9EC"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717F4417" w14:textId="77777777" w:rsidR="008244CF" w:rsidRDefault="008244CF">
            <w:pPr>
              <w:widowControl w:val="0"/>
              <w:autoSpaceDE w:val="0"/>
              <w:autoSpaceDN w:val="0"/>
              <w:adjustRightInd w:val="0"/>
              <w:spacing w:before="75" w:after="75"/>
              <w:jc w:val="right"/>
              <w:rPr>
                <w:sz w:val="18"/>
              </w:rPr>
            </w:pPr>
            <w:proofErr w:type="spellStart"/>
            <w:r>
              <w:rPr>
                <w:sz w:val="18"/>
                <w:szCs w:val="16"/>
              </w:rPr>
              <w:lastRenderedPageBreak/>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88"/>
            </w:tblGrid>
            <w:tr w:rsidR="008244CF" w14:paraId="2F366CFA" w14:textId="77777777">
              <w:tc>
                <w:tcPr>
                  <w:tcW w:w="0" w:type="auto"/>
                  <w:hideMark/>
                </w:tcPr>
                <w:p w14:paraId="3A6426EF" w14:textId="77777777" w:rsidR="008244CF" w:rsidRDefault="008244CF">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244CF" w14:paraId="449C4568" w14:textId="77777777">
              <w:tc>
                <w:tcPr>
                  <w:tcW w:w="0" w:type="auto"/>
                  <w:hideMark/>
                </w:tcPr>
                <w:p w14:paraId="55FF779A" w14:textId="77777777" w:rsidR="008244CF" w:rsidRDefault="008244CF">
                  <w:pPr>
                    <w:widowControl w:val="0"/>
                    <w:autoSpaceDE w:val="0"/>
                    <w:autoSpaceDN w:val="0"/>
                    <w:adjustRightInd w:val="0"/>
                    <w:rPr>
                      <w:sz w:val="18"/>
                    </w:rPr>
                  </w:pPr>
                  <w:proofErr w:type="spellStart"/>
                  <w:r>
                    <w:rPr>
                      <w:sz w:val="18"/>
                      <w:szCs w:val="16"/>
                    </w:rPr>
                    <w:t>Номер</w:t>
                  </w:r>
                  <w:proofErr w:type="spellEnd"/>
                  <w:r>
                    <w:rPr>
                      <w:sz w:val="18"/>
                      <w:szCs w:val="16"/>
                    </w:rPr>
                    <w:t xml:space="preserve"> </w:t>
                  </w:r>
                  <w:proofErr w:type="spellStart"/>
                  <w:r>
                    <w:rPr>
                      <w:sz w:val="18"/>
                      <w:szCs w:val="16"/>
                    </w:rPr>
                    <w:t>заявления</w:t>
                  </w:r>
                  <w:proofErr w:type="spellEnd"/>
                  <w:r>
                    <w:rPr>
                      <w:sz w:val="18"/>
                      <w:szCs w:val="16"/>
                    </w:rPr>
                    <w:t xml:space="preserve"> </w:t>
                  </w:r>
                  <w:proofErr w:type="spellStart"/>
                  <w:r>
                    <w:rPr>
                      <w:sz w:val="18"/>
                      <w:szCs w:val="16"/>
                    </w:rPr>
                    <w:t>об</w:t>
                  </w:r>
                  <w:proofErr w:type="spellEnd"/>
                  <w:r>
                    <w:rPr>
                      <w:sz w:val="18"/>
                      <w:szCs w:val="16"/>
                    </w:rPr>
                    <w:t xml:space="preserve"> </w:t>
                  </w:r>
                  <w:proofErr w:type="spellStart"/>
                  <w:r>
                    <w:rPr>
                      <w:sz w:val="18"/>
                      <w:szCs w:val="16"/>
                    </w:rPr>
                    <w:t>отказе</w:t>
                  </w:r>
                  <w:proofErr w:type="spellEnd"/>
                </w:p>
              </w:tc>
            </w:tr>
          </w:tbl>
          <w:p w14:paraId="3A1F874A" w14:textId="77777777" w:rsidR="008244CF" w:rsidRDefault="008244CF">
            <w:pPr>
              <w:rPr>
                <w:rFonts w:asciiTheme="minorHAnsi" w:hAnsiTheme="minorHAnsi"/>
                <w:szCs w:val="22"/>
              </w:rPr>
            </w:pPr>
          </w:p>
        </w:tc>
      </w:tr>
      <w:tr w:rsidR="008244CF" w14:paraId="5A172959"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22A1BCFC" w14:textId="77777777" w:rsidR="008244CF" w:rsidRDefault="008244CF">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1DBD8C1"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sttmntNumber</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Номер</w:t>
            </w:r>
            <w:proofErr w:type="spellEnd"/>
            <w:r>
              <w:rPr>
                <w:sz w:val="18"/>
                <w:szCs w:val="20"/>
              </w:rPr>
              <w:t xml:space="preserve"> </w:t>
            </w:r>
            <w:proofErr w:type="spellStart"/>
            <w:r>
              <w:rPr>
                <w:sz w:val="18"/>
                <w:szCs w:val="20"/>
              </w:rPr>
              <w:t>заявления</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отказе</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xs:simpleType</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 xml:space="preserve"> base="</w:t>
            </w:r>
            <w:proofErr w:type="spellStart"/>
            <w:r>
              <w:rPr>
                <w:sz w:val="18"/>
                <w:szCs w:val="20"/>
              </w:rPr>
              <w:t>xs:string</w:t>
            </w:r>
            <w:proofErr w:type="spellEnd"/>
            <w:r>
              <w:rPr>
                <w:sz w:val="18"/>
                <w:szCs w:val="20"/>
              </w:rPr>
              <w:t>"&gt;</w:t>
            </w:r>
            <w:r>
              <w:rPr>
                <w:sz w:val="18"/>
                <w:szCs w:val="20"/>
              </w:rPr>
              <w:br/>
              <w:t xml:space="preserve">      &lt;</w:t>
            </w:r>
            <w:proofErr w:type="spellStart"/>
            <w:r>
              <w:rPr>
                <w:sz w:val="18"/>
                <w:szCs w:val="20"/>
              </w:rPr>
              <w:t>xs:minLength</w:t>
            </w:r>
            <w:proofErr w:type="spellEnd"/>
            <w:r>
              <w:rPr>
                <w:sz w:val="18"/>
                <w:szCs w:val="20"/>
              </w:rPr>
              <w:t xml:space="preserve"> value="1"/&gt;</w:t>
            </w:r>
            <w:r>
              <w:rPr>
                <w:sz w:val="18"/>
                <w:szCs w:val="20"/>
              </w:rPr>
              <w:br/>
              <w:t xml:space="preserve">      &lt;</w:t>
            </w:r>
            <w:proofErr w:type="spellStart"/>
            <w:r>
              <w:rPr>
                <w:sz w:val="18"/>
                <w:szCs w:val="20"/>
              </w:rPr>
              <w:t>xs:maxLength</w:t>
            </w:r>
            <w:proofErr w:type="spellEnd"/>
            <w:r>
              <w:rPr>
                <w:sz w:val="18"/>
                <w:szCs w:val="20"/>
              </w:rPr>
              <w:t xml:space="preserve"> value="40"/&gt;</w:t>
            </w:r>
            <w:r>
              <w:rPr>
                <w:sz w:val="18"/>
                <w:szCs w:val="20"/>
              </w:rPr>
              <w:br/>
              <w:t xml:space="preserve">    &lt;/</w:t>
            </w:r>
            <w:proofErr w:type="spellStart"/>
            <w:r>
              <w:rPr>
                <w:sz w:val="18"/>
                <w:szCs w:val="20"/>
              </w:rPr>
              <w:t>xs:restriction</w:t>
            </w:r>
            <w:proofErr w:type="spellEnd"/>
            <w:r>
              <w:rPr>
                <w:sz w:val="18"/>
                <w:szCs w:val="20"/>
              </w:rPr>
              <w:t>&gt;</w:t>
            </w:r>
            <w:r>
              <w:rPr>
                <w:sz w:val="18"/>
                <w:szCs w:val="20"/>
              </w:rPr>
              <w:br/>
              <w:t xml:space="preserve">  &lt;/</w:t>
            </w:r>
            <w:proofErr w:type="spellStart"/>
            <w:r>
              <w:rPr>
                <w:sz w:val="18"/>
                <w:szCs w:val="20"/>
              </w:rPr>
              <w:t>xs:simpleType</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459A0EE1" w14:textId="77777777" w:rsidR="008244CF" w:rsidRDefault="008244CF" w:rsidP="008244CF">
      <w:pPr>
        <w:widowControl w:val="0"/>
        <w:autoSpaceDE w:val="0"/>
        <w:autoSpaceDN w:val="0"/>
        <w:adjustRightInd w:val="0"/>
        <w:rPr>
          <w:rFonts w:cstheme="minorBidi"/>
          <w:sz w:val="18"/>
        </w:rPr>
      </w:pPr>
    </w:p>
    <w:p w14:paraId="42399585" w14:textId="77777777" w:rsidR="008244CF" w:rsidRDefault="008244CF" w:rsidP="008244CF">
      <w:pPr>
        <w:pStyle w:val="02"/>
        <w:numPr>
          <w:ilvl w:val="1"/>
          <w:numId w:val="11"/>
        </w:numPr>
        <w:tabs>
          <w:tab w:val="clear" w:pos="709"/>
          <w:tab w:val="num" w:pos="360"/>
        </w:tabs>
        <w:ind w:left="0" w:firstLine="709"/>
        <w:jc w:val="left"/>
        <w:rPr>
          <w:lang w:val="en-US"/>
        </w:rPr>
      </w:pPr>
      <w:bookmarkStart w:id="46" w:name="_Toc214898932"/>
      <w:proofErr w:type="spellStart"/>
      <w:r>
        <w:rPr>
          <w:lang w:val="en-US"/>
        </w:rPr>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rPr>
          <w:lang w:val="en-US"/>
        </w:rPr>
        <w:t>SttmntRefuseRefundUnemplResultType</w:t>
      </w:r>
      <w:proofErr w:type="spellEnd"/>
      <w:r>
        <w:rPr>
          <w:lang w:val="en-US"/>
        </w:rPr>
        <w:t>/result/status</w:t>
      </w:r>
      <w:bookmarkEnd w:id="46"/>
    </w:p>
    <w:tbl>
      <w:tblPr>
        <w:tblW w:w="4999" w:type="pct"/>
        <w:tblInd w:w="-113" w:type="dxa"/>
        <w:tblLook w:val="04A0" w:firstRow="1" w:lastRow="0" w:firstColumn="1" w:lastColumn="0" w:noHBand="0" w:noVBand="1"/>
      </w:tblPr>
      <w:tblGrid>
        <w:gridCol w:w="1229"/>
        <w:gridCol w:w="8114"/>
      </w:tblGrid>
      <w:tr w:rsidR="008244CF" w14:paraId="205DA0A0"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3629E99B" w14:textId="77777777" w:rsidR="008244CF" w:rsidRDefault="008244CF">
            <w:pPr>
              <w:widowControl w:val="0"/>
              <w:autoSpaceDE w:val="0"/>
              <w:autoSpaceDN w:val="0"/>
              <w:adjustRightInd w:val="0"/>
              <w:spacing w:before="75" w:after="75"/>
              <w:jc w:val="right"/>
              <w:rPr>
                <w:sz w:val="18"/>
                <w:lang w:val="ru-RU"/>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0F3B46E" w14:textId="3312867D" w:rsidR="008244CF" w:rsidRDefault="008244CF">
            <w:pPr>
              <w:widowControl w:val="0"/>
              <w:autoSpaceDE w:val="0"/>
              <w:autoSpaceDN w:val="0"/>
              <w:adjustRightInd w:val="0"/>
              <w:spacing w:before="75" w:after="75"/>
              <w:rPr>
                <w:sz w:val="18"/>
              </w:rPr>
            </w:pPr>
            <w:r>
              <w:rPr>
                <w:noProof/>
                <w:sz w:val="18"/>
              </w:rPr>
              <w:drawing>
                <wp:inline distT="0" distB="0" distL="0" distR="0" wp14:anchorId="34B9EC37" wp14:editId="32D511A4">
                  <wp:extent cx="819150"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inline>
              </w:drawing>
            </w:r>
          </w:p>
        </w:tc>
      </w:tr>
      <w:tr w:rsidR="008244CF" w14:paraId="1EB0FCAA"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42E7EA99" w14:textId="77777777" w:rsidR="008244CF" w:rsidRDefault="008244CF">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61FD812" w14:textId="77777777" w:rsidR="008244CF" w:rsidRDefault="008244CF">
            <w:pPr>
              <w:widowControl w:val="0"/>
              <w:autoSpaceDE w:val="0"/>
              <w:autoSpaceDN w:val="0"/>
              <w:adjustRightInd w:val="0"/>
              <w:spacing w:before="75" w:after="75"/>
              <w:rPr>
                <w:sz w:val="18"/>
              </w:rPr>
            </w:pPr>
            <w:proofErr w:type="spellStart"/>
            <w:r>
              <w:rPr>
                <w:bCs/>
                <w:sz w:val="18"/>
                <w:szCs w:val="16"/>
              </w:rPr>
              <w:t>StateType</w:t>
            </w:r>
            <w:proofErr w:type="spellEnd"/>
          </w:p>
        </w:tc>
      </w:tr>
      <w:tr w:rsidR="008244CF" w14:paraId="0BB6F5D0"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6D9BC3C"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8244CF" w14:paraId="118541E3" w14:textId="77777777">
              <w:tc>
                <w:tcPr>
                  <w:tcW w:w="0" w:type="auto"/>
                  <w:hideMark/>
                </w:tcPr>
                <w:p w14:paraId="6A16FF4B" w14:textId="77777777" w:rsidR="008244CF" w:rsidRDefault="008244CF">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0F4CD49D" w14:textId="77777777" w:rsidR="008244CF" w:rsidRDefault="008244CF">
                  <w:pPr>
                    <w:widowControl w:val="0"/>
                    <w:autoSpaceDE w:val="0"/>
                    <w:autoSpaceDN w:val="0"/>
                    <w:adjustRightInd w:val="0"/>
                    <w:rPr>
                      <w:sz w:val="18"/>
                    </w:rPr>
                  </w:pPr>
                  <w:proofErr w:type="spellStart"/>
                  <w:r>
                    <w:rPr>
                      <w:sz w:val="18"/>
                      <w:szCs w:val="16"/>
                    </w:rPr>
                    <w:t>Простой</w:t>
                  </w:r>
                  <w:proofErr w:type="spellEnd"/>
                  <w:r>
                    <w:rPr>
                      <w:sz w:val="18"/>
                      <w:szCs w:val="16"/>
                    </w:rPr>
                    <w:t xml:space="preserve"> </w:t>
                  </w:r>
                  <w:proofErr w:type="spellStart"/>
                  <w:r>
                    <w:rPr>
                      <w:sz w:val="18"/>
                      <w:szCs w:val="16"/>
                    </w:rPr>
                    <w:t>тип</w:t>
                  </w:r>
                  <w:proofErr w:type="spellEnd"/>
                </w:p>
              </w:tc>
            </w:tr>
          </w:tbl>
          <w:p w14:paraId="403D5371" w14:textId="77777777" w:rsidR="008244CF" w:rsidRDefault="008244CF">
            <w:pPr>
              <w:rPr>
                <w:rFonts w:asciiTheme="minorHAnsi" w:hAnsiTheme="minorHAnsi"/>
                <w:szCs w:val="22"/>
              </w:rPr>
            </w:pPr>
          </w:p>
        </w:tc>
      </w:tr>
      <w:tr w:rsidR="008244CF" w14:paraId="0F8F89DE"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500E54A" w14:textId="77777777" w:rsidR="008244CF" w:rsidRDefault="008244CF">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1106"/>
              <w:gridCol w:w="1547"/>
            </w:tblGrid>
            <w:tr w:rsidR="008244CF" w14:paraId="566A20B1" w14:textId="77777777">
              <w:tc>
                <w:tcPr>
                  <w:tcW w:w="0" w:type="auto"/>
                  <w:hideMark/>
                </w:tcPr>
                <w:p w14:paraId="0E68E841" w14:textId="77777777" w:rsidR="008244CF" w:rsidRDefault="008244CF">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69A2CB12" w14:textId="77777777" w:rsidR="008244CF" w:rsidRDefault="008244CF">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255559FE" w14:textId="77777777" w:rsidR="008244CF" w:rsidRDefault="008244CF">
                  <w:pPr>
                    <w:widowControl w:val="0"/>
                    <w:autoSpaceDE w:val="0"/>
                    <w:autoSpaceDN w:val="0"/>
                    <w:adjustRightInd w:val="0"/>
                    <w:rPr>
                      <w:sz w:val="18"/>
                    </w:rPr>
                  </w:pPr>
                  <w:proofErr w:type="spellStart"/>
                  <w:r>
                    <w:rPr>
                      <w:sz w:val="18"/>
                      <w:szCs w:val="16"/>
                    </w:rPr>
                    <w:t>Аннотация</w:t>
                  </w:r>
                  <w:proofErr w:type="spellEnd"/>
                </w:p>
              </w:tc>
            </w:tr>
            <w:tr w:rsidR="008244CF" w14:paraId="3CDD7BBF" w14:textId="77777777">
              <w:tc>
                <w:tcPr>
                  <w:tcW w:w="0" w:type="auto"/>
                  <w:hideMark/>
                </w:tcPr>
                <w:p w14:paraId="407501B7" w14:textId="77777777" w:rsidR="008244CF" w:rsidRDefault="008244CF">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63CF9408" w14:textId="77777777" w:rsidR="008244CF" w:rsidRDefault="008244CF">
                  <w:pPr>
                    <w:widowControl w:val="0"/>
                    <w:autoSpaceDE w:val="0"/>
                    <w:autoSpaceDN w:val="0"/>
                    <w:adjustRightInd w:val="0"/>
                    <w:rPr>
                      <w:sz w:val="18"/>
                    </w:rPr>
                  </w:pPr>
                  <w:r>
                    <w:rPr>
                      <w:sz w:val="18"/>
                      <w:szCs w:val="16"/>
                    </w:rPr>
                    <w:t>ERROR</w:t>
                  </w:r>
                </w:p>
              </w:tc>
              <w:tc>
                <w:tcPr>
                  <w:tcW w:w="0" w:type="auto"/>
                  <w:hideMark/>
                </w:tcPr>
                <w:tbl>
                  <w:tblPr>
                    <w:tblW w:w="0" w:type="auto"/>
                    <w:tblLook w:val="04A0" w:firstRow="1" w:lastRow="0" w:firstColumn="1" w:lastColumn="0" w:noHBand="0" w:noVBand="1"/>
                  </w:tblPr>
                  <w:tblGrid>
                    <w:gridCol w:w="1331"/>
                  </w:tblGrid>
                  <w:tr w:rsidR="008244CF" w14:paraId="1380F090" w14:textId="77777777">
                    <w:tc>
                      <w:tcPr>
                        <w:tcW w:w="0" w:type="auto"/>
                        <w:hideMark/>
                      </w:tcPr>
                      <w:p w14:paraId="2D6EECD8"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14:paraId="22A3035F" w14:textId="77777777">
                    <w:tc>
                      <w:tcPr>
                        <w:tcW w:w="0" w:type="auto"/>
                        <w:hideMark/>
                      </w:tcPr>
                      <w:p w14:paraId="549992D6" w14:textId="77777777" w:rsidR="008244CF" w:rsidRDefault="008244CF">
                        <w:pPr>
                          <w:widowControl w:val="0"/>
                          <w:autoSpaceDE w:val="0"/>
                          <w:autoSpaceDN w:val="0"/>
                          <w:adjustRightInd w:val="0"/>
                          <w:rPr>
                            <w:sz w:val="18"/>
                          </w:rPr>
                        </w:pPr>
                        <w:proofErr w:type="spellStart"/>
                        <w:r>
                          <w:rPr>
                            <w:sz w:val="18"/>
                            <w:szCs w:val="16"/>
                          </w:rPr>
                          <w:t>Не</w:t>
                        </w:r>
                        <w:proofErr w:type="spellEnd"/>
                        <w:r>
                          <w:rPr>
                            <w:sz w:val="18"/>
                            <w:szCs w:val="16"/>
                          </w:rPr>
                          <w:t xml:space="preserve"> </w:t>
                        </w:r>
                        <w:proofErr w:type="spellStart"/>
                        <w:r>
                          <w:rPr>
                            <w:sz w:val="18"/>
                            <w:szCs w:val="16"/>
                          </w:rPr>
                          <w:t>принят</w:t>
                        </w:r>
                        <w:proofErr w:type="spellEnd"/>
                      </w:p>
                    </w:tc>
                  </w:tr>
                </w:tbl>
                <w:p w14:paraId="62C50F01" w14:textId="77777777" w:rsidR="008244CF" w:rsidRDefault="008244CF">
                  <w:pPr>
                    <w:rPr>
                      <w:rFonts w:asciiTheme="minorHAnsi" w:hAnsiTheme="minorHAnsi"/>
                      <w:szCs w:val="22"/>
                    </w:rPr>
                  </w:pPr>
                </w:p>
              </w:tc>
            </w:tr>
            <w:tr w:rsidR="008244CF" w14:paraId="40F66D15" w14:textId="77777777">
              <w:tc>
                <w:tcPr>
                  <w:tcW w:w="0" w:type="auto"/>
                  <w:hideMark/>
                </w:tcPr>
                <w:p w14:paraId="17E114D2" w14:textId="77777777" w:rsidR="008244CF" w:rsidRDefault="008244CF">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30E88C3D" w14:textId="77777777" w:rsidR="008244CF" w:rsidRDefault="008244CF">
                  <w:pPr>
                    <w:widowControl w:val="0"/>
                    <w:autoSpaceDE w:val="0"/>
                    <w:autoSpaceDN w:val="0"/>
                    <w:adjustRightInd w:val="0"/>
                    <w:rPr>
                      <w:rFonts w:cstheme="minorBidi"/>
                      <w:sz w:val="18"/>
                    </w:rPr>
                  </w:pPr>
                  <w:r>
                    <w:rPr>
                      <w:sz w:val="18"/>
                      <w:szCs w:val="16"/>
                    </w:rPr>
                    <w:t>RECEIVED</w:t>
                  </w:r>
                </w:p>
              </w:tc>
              <w:tc>
                <w:tcPr>
                  <w:tcW w:w="0" w:type="auto"/>
                  <w:hideMark/>
                </w:tcPr>
                <w:tbl>
                  <w:tblPr>
                    <w:tblW w:w="0" w:type="auto"/>
                    <w:tblLook w:val="04A0" w:firstRow="1" w:lastRow="0" w:firstColumn="1" w:lastColumn="0" w:noHBand="0" w:noVBand="1"/>
                  </w:tblPr>
                  <w:tblGrid>
                    <w:gridCol w:w="1331"/>
                  </w:tblGrid>
                  <w:tr w:rsidR="008244CF" w14:paraId="3E993038" w14:textId="77777777">
                    <w:tc>
                      <w:tcPr>
                        <w:tcW w:w="0" w:type="auto"/>
                        <w:hideMark/>
                      </w:tcPr>
                      <w:p w14:paraId="6458D2BB"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14:paraId="244F19EF" w14:textId="77777777">
                    <w:tc>
                      <w:tcPr>
                        <w:tcW w:w="0" w:type="auto"/>
                        <w:hideMark/>
                      </w:tcPr>
                      <w:p w14:paraId="15DB977B" w14:textId="77777777" w:rsidR="008244CF" w:rsidRDefault="008244CF">
                        <w:pPr>
                          <w:widowControl w:val="0"/>
                          <w:autoSpaceDE w:val="0"/>
                          <w:autoSpaceDN w:val="0"/>
                          <w:adjustRightInd w:val="0"/>
                          <w:rPr>
                            <w:sz w:val="18"/>
                          </w:rPr>
                        </w:pPr>
                        <w:proofErr w:type="spellStart"/>
                        <w:r>
                          <w:rPr>
                            <w:sz w:val="18"/>
                            <w:szCs w:val="16"/>
                          </w:rPr>
                          <w:t>Принят</w:t>
                        </w:r>
                        <w:proofErr w:type="spellEnd"/>
                      </w:p>
                    </w:tc>
                  </w:tr>
                </w:tbl>
                <w:p w14:paraId="09A2ADE9" w14:textId="77777777" w:rsidR="008244CF" w:rsidRDefault="008244CF">
                  <w:pPr>
                    <w:rPr>
                      <w:rFonts w:asciiTheme="minorHAnsi" w:hAnsiTheme="minorHAnsi"/>
                      <w:szCs w:val="22"/>
                    </w:rPr>
                  </w:pPr>
                </w:p>
              </w:tc>
            </w:tr>
          </w:tbl>
          <w:p w14:paraId="48C38343" w14:textId="77777777" w:rsidR="008244CF" w:rsidRDefault="008244CF">
            <w:pPr>
              <w:rPr>
                <w:szCs w:val="22"/>
              </w:rPr>
            </w:pPr>
          </w:p>
        </w:tc>
      </w:tr>
      <w:tr w:rsidR="008244CF" w14:paraId="430228F2"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10A8CC0A" w14:textId="77777777" w:rsidR="008244CF" w:rsidRDefault="008244CF">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16"/>
            </w:tblGrid>
            <w:tr w:rsidR="008244CF" w14:paraId="718DFB3D" w14:textId="77777777">
              <w:tc>
                <w:tcPr>
                  <w:tcW w:w="0" w:type="auto"/>
                  <w:hideMark/>
                </w:tcPr>
                <w:p w14:paraId="36A84C90" w14:textId="77777777" w:rsidR="008244CF" w:rsidRDefault="008244CF">
                  <w:pPr>
                    <w:widowControl w:val="0"/>
                    <w:autoSpaceDE w:val="0"/>
                    <w:autoSpaceDN w:val="0"/>
                    <w:adjustRightInd w:val="0"/>
                    <w:rPr>
                      <w:rFonts w:cstheme="minorBidi"/>
                      <w:sz w:val="18"/>
                    </w:rPr>
                  </w:pPr>
                  <w:proofErr w:type="spellStart"/>
                  <w:r>
                    <w:rPr>
                      <w:sz w:val="18"/>
                      <w:szCs w:val="16"/>
                    </w:rPr>
                    <w:t>Документация</w:t>
                  </w:r>
                  <w:proofErr w:type="spellEnd"/>
                </w:p>
              </w:tc>
            </w:tr>
            <w:tr w:rsidR="008244CF" w14:paraId="79360053" w14:textId="77777777">
              <w:tc>
                <w:tcPr>
                  <w:tcW w:w="0" w:type="auto"/>
                  <w:hideMark/>
                </w:tcPr>
                <w:p w14:paraId="6EEC4593" w14:textId="77777777" w:rsidR="008244CF" w:rsidRDefault="008244CF">
                  <w:pPr>
                    <w:widowControl w:val="0"/>
                    <w:autoSpaceDE w:val="0"/>
                    <w:autoSpaceDN w:val="0"/>
                    <w:adjustRightInd w:val="0"/>
                    <w:rPr>
                      <w:sz w:val="18"/>
                    </w:rPr>
                  </w:pPr>
                  <w:proofErr w:type="spellStart"/>
                  <w:r>
                    <w:rPr>
                      <w:sz w:val="18"/>
                      <w:szCs w:val="16"/>
                    </w:rPr>
                    <w:t>Статус</w:t>
                  </w:r>
                  <w:proofErr w:type="spellEnd"/>
                  <w:r>
                    <w:rPr>
                      <w:sz w:val="18"/>
                      <w:szCs w:val="16"/>
                    </w:rPr>
                    <w:t xml:space="preserve"> </w:t>
                  </w:r>
                  <w:proofErr w:type="spellStart"/>
                  <w:r>
                    <w:rPr>
                      <w:sz w:val="18"/>
                      <w:szCs w:val="16"/>
                    </w:rPr>
                    <w:t>обработки</w:t>
                  </w:r>
                  <w:proofErr w:type="spellEnd"/>
                  <w:r>
                    <w:rPr>
                      <w:sz w:val="18"/>
                      <w:szCs w:val="16"/>
                    </w:rPr>
                    <w:t xml:space="preserve"> </w:t>
                  </w:r>
                  <w:proofErr w:type="spellStart"/>
                  <w:r>
                    <w:rPr>
                      <w:sz w:val="18"/>
                      <w:szCs w:val="16"/>
                    </w:rPr>
                    <w:t>отказа</w:t>
                  </w:r>
                  <w:proofErr w:type="spellEnd"/>
                </w:p>
              </w:tc>
            </w:tr>
          </w:tbl>
          <w:p w14:paraId="27B76DF5" w14:textId="77777777" w:rsidR="008244CF" w:rsidRDefault="008244CF">
            <w:pPr>
              <w:rPr>
                <w:rFonts w:asciiTheme="minorHAnsi" w:hAnsiTheme="minorHAnsi"/>
                <w:szCs w:val="22"/>
              </w:rPr>
            </w:pPr>
          </w:p>
        </w:tc>
      </w:tr>
      <w:tr w:rsidR="008244CF" w14:paraId="4B5D0A63"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44E996B1" w14:textId="77777777" w:rsidR="008244CF" w:rsidRDefault="008244CF">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046E8C7"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name="status" type="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Статус</w:t>
            </w:r>
            <w:proofErr w:type="spellEnd"/>
            <w:r>
              <w:rPr>
                <w:sz w:val="18"/>
                <w:szCs w:val="20"/>
              </w:rPr>
              <w:t xml:space="preserve"> </w:t>
            </w:r>
            <w:proofErr w:type="spellStart"/>
            <w:r>
              <w:rPr>
                <w:sz w:val="18"/>
                <w:szCs w:val="20"/>
              </w:rPr>
              <w:t>обработки</w:t>
            </w:r>
            <w:proofErr w:type="spellEnd"/>
            <w:r>
              <w:rPr>
                <w:sz w:val="18"/>
                <w:szCs w:val="20"/>
              </w:rPr>
              <w:t xml:space="preserve"> </w:t>
            </w:r>
            <w:proofErr w:type="spellStart"/>
            <w:r>
              <w:rPr>
                <w:sz w:val="18"/>
                <w:szCs w:val="20"/>
              </w:rPr>
              <w:t>отказа</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4B64479D" w14:textId="77777777" w:rsidR="008244CF" w:rsidRDefault="008244CF" w:rsidP="008244CF">
      <w:pPr>
        <w:widowControl w:val="0"/>
        <w:autoSpaceDE w:val="0"/>
        <w:autoSpaceDN w:val="0"/>
        <w:adjustRightInd w:val="0"/>
        <w:rPr>
          <w:rFonts w:cstheme="minorBidi"/>
          <w:sz w:val="18"/>
        </w:rPr>
      </w:pPr>
    </w:p>
    <w:p w14:paraId="611C2F18" w14:textId="77777777" w:rsidR="008244CF" w:rsidRDefault="008244CF" w:rsidP="008244CF">
      <w:pPr>
        <w:pStyle w:val="02"/>
        <w:numPr>
          <w:ilvl w:val="1"/>
          <w:numId w:val="11"/>
        </w:numPr>
        <w:tabs>
          <w:tab w:val="clear" w:pos="709"/>
          <w:tab w:val="num" w:pos="360"/>
        </w:tabs>
        <w:ind w:left="0" w:firstLine="709"/>
        <w:jc w:val="left"/>
      </w:pPr>
      <w:bookmarkStart w:id="47" w:name="_Toc214898933"/>
      <w:proofErr w:type="spellStart"/>
      <w:r>
        <w:rPr>
          <w:lang w:val="en-US"/>
        </w:rPr>
        <w:t>Атрибуты</w:t>
      </w:r>
      <w:proofErr w:type="spellEnd"/>
      <w:r>
        <w:rPr>
          <w:lang w:val="en-US"/>
        </w:rPr>
        <w:t xml:space="preserve"> </w:t>
      </w:r>
      <w:proofErr w:type="spellStart"/>
      <w:r>
        <w:rPr>
          <w:lang w:val="en-US"/>
        </w:rPr>
        <w:t>элемента</w:t>
      </w:r>
      <w:proofErr w:type="spellEnd"/>
      <w:r>
        <w:rPr>
          <w:lang w:val="en-US"/>
        </w:rPr>
        <w:t xml:space="preserve"> </w:t>
      </w:r>
      <w:proofErr w:type="spellStart"/>
      <w:r>
        <w:t>SttmntRefuseRefundUnemplResultType</w:t>
      </w:r>
      <w:proofErr w:type="spellEnd"/>
      <w:r>
        <w:t>/</w:t>
      </w:r>
      <w:proofErr w:type="spellStart"/>
      <w:r>
        <w:t>errorList</w:t>
      </w:r>
      <w:bookmarkEnd w:id="47"/>
      <w:proofErr w:type="spellEnd"/>
    </w:p>
    <w:tbl>
      <w:tblPr>
        <w:tblW w:w="4999" w:type="pct"/>
        <w:tblInd w:w="-113" w:type="dxa"/>
        <w:tblLook w:val="04A0" w:firstRow="1" w:lastRow="0" w:firstColumn="1" w:lastColumn="0" w:noHBand="0" w:noVBand="1"/>
      </w:tblPr>
      <w:tblGrid>
        <w:gridCol w:w="1067"/>
        <w:gridCol w:w="8276"/>
      </w:tblGrid>
      <w:tr w:rsidR="008244CF" w14:paraId="75728FB1"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11479C7D" w14:textId="77777777" w:rsidR="008244CF" w:rsidRDefault="008244CF">
            <w:pPr>
              <w:widowControl w:val="0"/>
              <w:autoSpaceDE w:val="0"/>
              <w:autoSpaceDN w:val="0"/>
              <w:adjustRightInd w:val="0"/>
              <w:spacing w:before="75" w:after="75"/>
              <w:jc w:val="right"/>
              <w:rPr>
                <w:sz w:val="18"/>
              </w:rPr>
            </w:pPr>
            <w:proofErr w:type="spellStart"/>
            <w:r>
              <w:rPr>
                <w:sz w:val="18"/>
                <w:szCs w:val="16"/>
              </w:rPr>
              <w:t>Диаграмма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034B290D" w14:textId="2D7D8AC9" w:rsidR="008244CF" w:rsidRDefault="008244CF">
            <w:pPr>
              <w:widowControl w:val="0"/>
              <w:autoSpaceDE w:val="0"/>
              <w:autoSpaceDN w:val="0"/>
              <w:adjustRightInd w:val="0"/>
              <w:spacing w:before="75" w:after="75"/>
              <w:rPr>
                <w:sz w:val="18"/>
              </w:rPr>
            </w:pPr>
            <w:r>
              <w:rPr>
                <w:noProof/>
                <w:sz w:val="18"/>
              </w:rPr>
              <w:drawing>
                <wp:inline distT="0" distB="0" distL="0" distR="0" wp14:anchorId="5BA7BCD1" wp14:editId="3129D92E">
                  <wp:extent cx="2235200" cy="12128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5200" cy="1212850"/>
                          </a:xfrm>
                          <a:prstGeom prst="rect">
                            <a:avLst/>
                          </a:prstGeom>
                          <a:noFill/>
                          <a:ln>
                            <a:noFill/>
                          </a:ln>
                        </pic:spPr>
                      </pic:pic>
                    </a:graphicData>
                  </a:graphic>
                </wp:inline>
              </w:drawing>
            </w:r>
          </w:p>
        </w:tc>
      </w:tr>
      <w:tr w:rsidR="008244CF" w14:paraId="068AEFEF"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46FF6D71" w14:textId="77777777" w:rsidR="008244CF" w:rsidRDefault="008244CF">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016676F" w14:textId="77777777" w:rsidR="008244CF" w:rsidRDefault="008244CF">
            <w:pPr>
              <w:widowControl w:val="0"/>
              <w:autoSpaceDE w:val="0"/>
              <w:autoSpaceDN w:val="0"/>
              <w:adjustRightInd w:val="0"/>
              <w:spacing w:before="75" w:after="75"/>
              <w:rPr>
                <w:sz w:val="18"/>
              </w:rPr>
            </w:pPr>
            <w:proofErr w:type="spellStart"/>
            <w:r>
              <w:rPr>
                <w:bCs/>
                <w:sz w:val="18"/>
                <w:szCs w:val="16"/>
              </w:rPr>
              <w:t>errorType</w:t>
            </w:r>
            <w:proofErr w:type="spellEnd"/>
          </w:p>
        </w:tc>
      </w:tr>
      <w:tr w:rsidR="008244CF" w14:paraId="7F168A31"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1B2358CD"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8244CF" w14:paraId="4C7F5C29" w14:textId="77777777">
              <w:tc>
                <w:tcPr>
                  <w:tcW w:w="0" w:type="auto"/>
                  <w:hideMark/>
                </w:tcPr>
                <w:p w14:paraId="3612740F" w14:textId="77777777" w:rsidR="008244CF" w:rsidRDefault="008244CF">
                  <w:pPr>
                    <w:widowControl w:val="0"/>
                    <w:autoSpaceDE w:val="0"/>
                    <w:autoSpaceDN w:val="0"/>
                    <w:adjustRightInd w:val="0"/>
                    <w:jc w:val="right"/>
                    <w:rPr>
                      <w:sz w:val="18"/>
                    </w:rPr>
                  </w:pPr>
                  <w:proofErr w:type="spellStart"/>
                  <w:r>
                    <w:rPr>
                      <w:sz w:val="18"/>
                      <w:szCs w:val="16"/>
                    </w:rPr>
                    <w:t>Минимальное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повторений</w:t>
                  </w:r>
                  <w:proofErr w:type="spellEnd"/>
                  <w:r>
                    <w:rPr>
                      <w:sz w:val="18"/>
                      <w:szCs w:val="16"/>
                    </w:rPr>
                    <w:t xml:space="preserve"> </w:t>
                  </w:r>
                  <w:proofErr w:type="spellStart"/>
                  <w:r>
                    <w:rPr>
                      <w:sz w:val="18"/>
                      <w:szCs w:val="16"/>
                    </w:rPr>
                    <w:t>элемента</w:t>
                  </w:r>
                  <w:proofErr w:type="spellEnd"/>
                </w:p>
              </w:tc>
              <w:tc>
                <w:tcPr>
                  <w:tcW w:w="0" w:type="auto"/>
                  <w:hideMark/>
                </w:tcPr>
                <w:p w14:paraId="7CFB3724" w14:textId="77777777" w:rsidR="008244CF" w:rsidRDefault="008244CF">
                  <w:pPr>
                    <w:widowControl w:val="0"/>
                    <w:autoSpaceDE w:val="0"/>
                    <w:autoSpaceDN w:val="0"/>
                    <w:adjustRightInd w:val="0"/>
                    <w:rPr>
                      <w:sz w:val="18"/>
                    </w:rPr>
                  </w:pPr>
                  <w:r>
                    <w:rPr>
                      <w:sz w:val="18"/>
                      <w:szCs w:val="16"/>
                    </w:rPr>
                    <w:t>0</w:t>
                  </w:r>
                </w:p>
              </w:tc>
            </w:tr>
            <w:tr w:rsidR="008244CF" w14:paraId="5DD521DA" w14:textId="77777777">
              <w:tc>
                <w:tcPr>
                  <w:tcW w:w="0" w:type="auto"/>
                  <w:hideMark/>
                </w:tcPr>
                <w:p w14:paraId="4CFF62F1" w14:textId="77777777" w:rsidR="008244CF" w:rsidRDefault="008244CF">
                  <w:pPr>
                    <w:widowControl w:val="0"/>
                    <w:autoSpaceDE w:val="0"/>
                    <w:autoSpaceDN w:val="0"/>
                    <w:adjustRightInd w:val="0"/>
                    <w:jc w:val="right"/>
                    <w:rPr>
                      <w:sz w:val="18"/>
                    </w:rPr>
                  </w:pPr>
                  <w:proofErr w:type="spellStart"/>
                  <w:r>
                    <w:rPr>
                      <w:sz w:val="18"/>
                      <w:szCs w:val="16"/>
                    </w:rPr>
                    <w:t>Максимальное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повторений</w:t>
                  </w:r>
                  <w:proofErr w:type="spellEnd"/>
                  <w:r>
                    <w:rPr>
                      <w:sz w:val="18"/>
                      <w:szCs w:val="16"/>
                    </w:rPr>
                    <w:t xml:space="preserve"> </w:t>
                  </w:r>
                  <w:proofErr w:type="spellStart"/>
                  <w:r>
                    <w:rPr>
                      <w:sz w:val="18"/>
                      <w:szCs w:val="16"/>
                    </w:rPr>
                    <w:t>элемента</w:t>
                  </w:r>
                  <w:proofErr w:type="spellEnd"/>
                </w:p>
              </w:tc>
              <w:tc>
                <w:tcPr>
                  <w:tcW w:w="0" w:type="auto"/>
                  <w:hideMark/>
                </w:tcPr>
                <w:p w14:paraId="7C838D6A" w14:textId="77777777" w:rsidR="008244CF" w:rsidRDefault="008244CF">
                  <w:pPr>
                    <w:widowControl w:val="0"/>
                    <w:autoSpaceDE w:val="0"/>
                    <w:autoSpaceDN w:val="0"/>
                    <w:adjustRightInd w:val="0"/>
                    <w:rPr>
                      <w:sz w:val="18"/>
                    </w:rPr>
                  </w:pPr>
                  <w:proofErr w:type="spellStart"/>
                  <w:r>
                    <w:rPr>
                      <w:sz w:val="18"/>
                      <w:szCs w:val="16"/>
                    </w:rPr>
                    <w:t>Неограниченное</w:t>
                  </w:r>
                  <w:proofErr w:type="spellEnd"/>
                  <w:r>
                    <w:rPr>
                      <w:sz w:val="18"/>
                      <w:szCs w:val="16"/>
                    </w:rPr>
                    <w:t xml:space="preserve"> </w:t>
                  </w:r>
                  <w:proofErr w:type="spellStart"/>
                  <w:r>
                    <w:rPr>
                      <w:sz w:val="18"/>
                      <w:szCs w:val="16"/>
                    </w:rPr>
                    <w:t>число</w:t>
                  </w:r>
                  <w:proofErr w:type="spellEnd"/>
                  <w:r>
                    <w:rPr>
                      <w:sz w:val="18"/>
                      <w:szCs w:val="16"/>
                    </w:rPr>
                    <w:t xml:space="preserve"> </w:t>
                  </w:r>
                  <w:proofErr w:type="spellStart"/>
                  <w:r>
                    <w:rPr>
                      <w:sz w:val="18"/>
                      <w:szCs w:val="16"/>
                    </w:rPr>
                    <w:t>раз</w:t>
                  </w:r>
                  <w:proofErr w:type="spellEnd"/>
                </w:p>
              </w:tc>
            </w:tr>
            <w:tr w:rsidR="008244CF" w14:paraId="04B710AD" w14:textId="77777777">
              <w:tc>
                <w:tcPr>
                  <w:tcW w:w="0" w:type="auto"/>
                  <w:hideMark/>
                </w:tcPr>
                <w:p w14:paraId="54809C42" w14:textId="77777777" w:rsidR="008244CF" w:rsidRDefault="008244CF">
                  <w:pPr>
                    <w:widowControl w:val="0"/>
                    <w:autoSpaceDE w:val="0"/>
                    <w:autoSpaceDN w:val="0"/>
                    <w:adjustRightInd w:val="0"/>
                    <w:jc w:val="right"/>
                    <w:rPr>
                      <w:sz w:val="18"/>
                    </w:rPr>
                  </w:pPr>
                  <w:proofErr w:type="spellStart"/>
                  <w:r>
                    <w:rPr>
                      <w:sz w:val="18"/>
                      <w:szCs w:val="16"/>
                    </w:rPr>
                    <w:t>Содержимое</w:t>
                  </w:r>
                  <w:proofErr w:type="spellEnd"/>
                  <w:r>
                    <w:rPr>
                      <w:sz w:val="18"/>
                      <w:szCs w:val="16"/>
                    </w:rPr>
                    <w:t xml:space="preserve"> </w:t>
                  </w:r>
                </w:p>
              </w:tc>
              <w:tc>
                <w:tcPr>
                  <w:tcW w:w="0" w:type="auto"/>
                  <w:hideMark/>
                </w:tcPr>
                <w:p w14:paraId="64F777AD" w14:textId="77777777" w:rsidR="008244CF" w:rsidRDefault="008244CF">
                  <w:pPr>
                    <w:widowControl w:val="0"/>
                    <w:autoSpaceDE w:val="0"/>
                    <w:autoSpaceDN w:val="0"/>
                    <w:adjustRightInd w:val="0"/>
                    <w:rPr>
                      <w:sz w:val="18"/>
                    </w:rPr>
                  </w:pPr>
                  <w:proofErr w:type="spellStart"/>
                  <w:r>
                    <w:rPr>
                      <w:sz w:val="18"/>
                      <w:szCs w:val="16"/>
                    </w:rPr>
                    <w:t>Комплексный</w:t>
                  </w:r>
                  <w:proofErr w:type="spellEnd"/>
                  <w:r>
                    <w:rPr>
                      <w:sz w:val="18"/>
                      <w:szCs w:val="16"/>
                    </w:rPr>
                    <w:t xml:space="preserve"> </w:t>
                  </w:r>
                  <w:proofErr w:type="spellStart"/>
                  <w:r>
                    <w:rPr>
                      <w:sz w:val="18"/>
                      <w:szCs w:val="16"/>
                    </w:rPr>
                    <w:t>тип</w:t>
                  </w:r>
                  <w:proofErr w:type="spellEnd"/>
                </w:p>
              </w:tc>
            </w:tr>
          </w:tbl>
          <w:p w14:paraId="7E0774BE" w14:textId="77777777" w:rsidR="008244CF" w:rsidRDefault="008244CF">
            <w:pPr>
              <w:rPr>
                <w:rFonts w:asciiTheme="minorHAnsi" w:hAnsiTheme="minorHAnsi"/>
                <w:szCs w:val="22"/>
              </w:rPr>
            </w:pPr>
          </w:p>
        </w:tc>
      </w:tr>
      <w:tr w:rsidR="008244CF" w14:paraId="73D353FD"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1EC06CAB" w14:textId="77777777" w:rsidR="008244CF" w:rsidRDefault="008244CF">
            <w:pPr>
              <w:widowControl w:val="0"/>
              <w:autoSpaceDE w:val="0"/>
              <w:autoSpaceDN w:val="0"/>
              <w:adjustRightInd w:val="0"/>
              <w:spacing w:before="75" w:after="75"/>
              <w:jc w:val="right"/>
              <w:rPr>
                <w:sz w:val="18"/>
              </w:rPr>
            </w:pPr>
            <w:proofErr w:type="spellStart"/>
            <w:r>
              <w:rPr>
                <w:sz w:val="18"/>
                <w:szCs w:val="16"/>
              </w:rPr>
              <w:t>Дочерние</w:t>
            </w:r>
            <w:proofErr w:type="spellEnd"/>
            <w:r>
              <w:rPr>
                <w:sz w:val="18"/>
                <w:szCs w:val="16"/>
              </w:rPr>
              <w:t xml:space="preserve"> </w:t>
            </w:r>
            <w:proofErr w:type="spellStart"/>
            <w:r>
              <w:rPr>
                <w:sz w:val="18"/>
                <w:szCs w:val="16"/>
              </w:rPr>
              <w:t>элементы</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715A121" w14:textId="77777777" w:rsidR="008244CF" w:rsidRDefault="008244CF">
            <w:pPr>
              <w:widowControl w:val="0"/>
              <w:autoSpaceDE w:val="0"/>
              <w:autoSpaceDN w:val="0"/>
              <w:adjustRightInd w:val="0"/>
              <w:spacing w:before="75" w:after="75"/>
              <w:rPr>
                <w:rFonts w:cstheme="minorBidi"/>
                <w:sz w:val="18"/>
              </w:rPr>
            </w:pPr>
            <w:r>
              <w:rPr>
                <w:bCs/>
                <w:sz w:val="18"/>
                <w:szCs w:val="16"/>
              </w:rPr>
              <w:t>code message details</w:t>
            </w:r>
          </w:p>
        </w:tc>
      </w:tr>
      <w:tr w:rsidR="008244CF" w14:paraId="6ADD1BA6"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D4A0B6C" w14:textId="77777777" w:rsidR="008244CF" w:rsidRDefault="008244CF">
            <w:pPr>
              <w:widowControl w:val="0"/>
              <w:autoSpaceDE w:val="0"/>
              <w:autoSpaceDN w:val="0"/>
              <w:adjustRightInd w:val="0"/>
              <w:spacing w:before="75" w:after="75"/>
              <w:jc w:val="right"/>
              <w:rPr>
                <w:sz w:val="18"/>
              </w:rPr>
            </w:pPr>
            <w:proofErr w:type="spellStart"/>
            <w:r>
              <w:rPr>
                <w:sz w:val="18"/>
                <w:szCs w:val="16"/>
              </w:rPr>
              <w:t>Аннотация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36"/>
            </w:tblGrid>
            <w:tr w:rsidR="008244CF" w14:paraId="0C5CD5D4" w14:textId="77777777">
              <w:tc>
                <w:tcPr>
                  <w:tcW w:w="0" w:type="auto"/>
                  <w:hideMark/>
                </w:tcPr>
                <w:p w14:paraId="6CA4E11C"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14:paraId="3C611246" w14:textId="77777777">
              <w:tc>
                <w:tcPr>
                  <w:tcW w:w="0" w:type="auto"/>
                  <w:hideMark/>
                </w:tcPr>
                <w:p w14:paraId="6083D3CC" w14:textId="77777777" w:rsidR="008244CF" w:rsidRDefault="008244CF">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сообщений</w:t>
                  </w:r>
                  <w:proofErr w:type="spellEnd"/>
                  <w:r>
                    <w:rPr>
                      <w:sz w:val="18"/>
                      <w:szCs w:val="16"/>
                    </w:rPr>
                    <w:t xml:space="preserve"> </w:t>
                  </w:r>
                  <w:proofErr w:type="spellStart"/>
                  <w:r>
                    <w:rPr>
                      <w:sz w:val="18"/>
                      <w:szCs w:val="16"/>
                    </w:rPr>
                    <w:t>об</w:t>
                  </w:r>
                  <w:proofErr w:type="spellEnd"/>
                  <w:r>
                    <w:rPr>
                      <w:sz w:val="18"/>
                      <w:szCs w:val="16"/>
                    </w:rPr>
                    <w:t xml:space="preserve"> </w:t>
                  </w:r>
                  <w:proofErr w:type="spellStart"/>
                  <w:r>
                    <w:rPr>
                      <w:sz w:val="18"/>
                      <w:szCs w:val="16"/>
                    </w:rPr>
                    <w:t>ошибках</w:t>
                  </w:r>
                  <w:proofErr w:type="spellEnd"/>
                </w:p>
              </w:tc>
            </w:tr>
          </w:tbl>
          <w:p w14:paraId="7306E71C" w14:textId="77777777" w:rsidR="008244CF" w:rsidRDefault="008244CF">
            <w:pPr>
              <w:rPr>
                <w:rFonts w:asciiTheme="minorHAnsi" w:hAnsiTheme="minorHAnsi"/>
                <w:szCs w:val="22"/>
              </w:rPr>
            </w:pPr>
          </w:p>
        </w:tc>
      </w:tr>
      <w:tr w:rsidR="008244CF" w14:paraId="15B979AF"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3F7AA086" w14:textId="77777777" w:rsidR="008244CF" w:rsidRDefault="008244CF">
            <w:pPr>
              <w:widowControl w:val="0"/>
              <w:autoSpaceDE w:val="0"/>
              <w:autoSpaceDN w:val="0"/>
              <w:adjustRightInd w:val="0"/>
              <w:spacing w:before="75" w:after="75"/>
              <w:jc w:val="right"/>
              <w:rPr>
                <w:sz w:val="18"/>
              </w:rPr>
            </w:pPr>
            <w:proofErr w:type="spellStart"/>
            <w:r>
              <w:rPr>
                <w:sz w:val="18"/>
                <w:szCs w:val="16"/>
              </w:rPr>
              <w:lastRenderedPageBreak/>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5E6CF9D6"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proofErr w:type="gramStart"/>
            <w:r>
              <w:rPr>
                <w:sz w:val="18"/>
                <w:szCs w:val="20"/>
              </w:rPr>
              <w:t>xs:element</w:t>
            </w:r>
            <w:proofErr w:type="spellEnd"/>
            <w:proofErr w:type="gramEnd"/>
            <w:r>
              <w:rPr>
                <w:sz w:val="18"/>
                <w:szCs w:val="20"/>
              </w:rPr>
              <w:t xml:space="preserve"> name="</w:t>
            </w:r>
            <w:proofErr w:type="spellStart"/>
            <w:r>
              <w:rPr>
                <w:sz w:val="18"/>
                <w:szCs w:val="20"/>
              </w:rPr>
              <w:t>errorList</w:t>
            </w:r>
            <w:proofErr w:type="spellEnd"/>
            <w:r>
              <w:rPr>
                <w:sz w:val="18"/>
                <w:szCs w:val="20"/>
              </w:rPr>
              <w:t>" type="</w:t>
            </w:r>
            <w:proofErr w:type="spellStart"/>
            <w:r>
              <w:rPr>
                <w:sz w:val="18"/>
                <w:szCs w:val="20"/>
              </w:rPr>
              <w:t>com:errorType</w:t>
            </w:r>
            <w:proofErr w:type="spellEnd"/>
            <w:r>
              <w:rPr>
                <w:sz w:val="18"/>
                <w:szCs w:val="20"/>
              </w:rPr>
              <w:t xml:space="preserve">" minOccurs="0" </w:t>
            </w:r>
            <w:proofErr w:type="spellStart"/>
            <w:r>
              <w:rPr>
                <w:sz w:val="18"/>
                <w:szCs w:val="20"/>
              </w:rPr>
              <w:t>maxOccurs</w:t>
            </w:r>
            <w:proofErr w:type="spellEnd"/>
            <w:r>
              <w:rPr>
                <w:sz w:val="18"/>
                <w:szCs w:val="20"/>
              </w:rPr>
              <w:t>="unbounded"&gt;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Список</w:t>
            </w:r>
            <w:proofErr w:type="spellEnd"/>
            <w:r>
              <w:rPr>
                <w:sz w:val="18"/>
                <w:szCs w:val="20"/>
              </w:rPr>
              <w:t xml:space="preserve"> </w:t>
            </w:r>
            <w:proofErr w:type="spellStart"/>
            <w:r>
              <w:rPr>
                <w:sz w:val="18"/>
                <w:szCs w:val="20"/>
              </w:rPr>
              <w:t>сообщений</w:t>
            </w:r>
            <w:proofErr w:type="spellEnd"/>
            <w:r>
              <w:rPr>
                <w:sz w:val="18"/>
                <w:szCs w:val="20"/>
              </w:rPr>
              <w:t xml:space="preserve"> </w:t>
            </w:r>
            <w:proofErr w:type="spellStart"/>
            <w:r>
              <w:rPr>
                <w:sz w:val="18"/>
                <w:szCs w:val="20"/>
              </w:rPr>
              <w:t>об</w:t>
            </w:r>
            <w:proofErr w:type="spellEnd"/>
            <w:r>
              <w:rPr>
                <w:sz w:val="18"/>
                <w:szCs w:val="20"/>
              </w:rPr>
              <w:t xml:space="preserve"> </w:t>
            </w:r>
            <w:proofErr w:type="spellStart"/>
            <w:r>
              <w:rPr>
                <w:sz w:val="18"/>
                <w:szCs w:val="20"/>
              </w:rPr>
              <w:t>ошибках</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&lt;/</w:t>
            </w:r>
            <w:proofErr w:type="spellStart"/>
            <w:r>
              <w:rPr>
                <w:sz w:val="18"/>
                <w:szCs w:val="20"/>
              </w:rPr>
              <w:t>xs:element</w:t>
            </w:r>
            <w:proofErr w:type="spellEnd"/>
            <w:r>
              <w:rPr>
                <w:sz w:val="18"/>
                <w:szCs w:val="20"/>
              </w:rPr>
              <w:t>&gt;</w:t>
            </w:r>
          </w:p>
        </w:tc>
      </w:tr>
    </w:tbl>
    <w:p w14:paraId="077DFA7B" w14:textId="77777777" w:rsidR="008244CF" w:rsidRDefault="008244CF" w:rsidP="008244CF">
      <w:pPr>
        <w:widowControl w:val="0"/>
        <w:autoSpaceDE w:val="0"/>
        <w:autoSpaceDN w:val="0"/>
        <w:adjustRightInd w:val="0"/>
        <w:rPr>
          <w:rFonts w:cstheme="minorBidi"/>
          <w:sz w:val="18"/>
        </w:rPr>
      </w:pPr>
    </w:p>
    <w:p w14:paraId="06FEF43D" w14:textId="77777777" w:rsidR="008244CF" w:rsidRDefault="008244CF" w:rsidP="008244CF">
      <w:pPr>
        <w:pStyle w:val="02"/>
        <w:numPr>
          <w:ilvl w:val="1"/>
          <w:numId w:val="11"/>
        </w:numPr>
        <w:tabs>
          <w:tab w:val="clear" w:pos="709"/>
          <w:tab w:val="num" w:pos="360"/>
        </w:tabs>
        <w:ind w:left="0" w:firstLine="709"/>
        <w:jc w:val="left"/>
      </w:pPr>
      <w:bookmarkStart w:id="48" w:name="_Toc214898934"/>
      <w:proofErr w:type="spellStart"/>
      <w:r>
        <w:rPr>
          <w:lang w:val="en-US"/>
        </w:rPr>
        <w:t>Атрибуты</w:t>
      </w:r>
      <w:proofErr w:type="spellEnd"/>
      <w:r>
        <w:rPr>
          <w:lang w:val="en-US"/>
        </w:rPr>
        <w:t xml:space="preserve"> </w:t>
      </w:r>
      <w:proofErr w:type="spellStart"/>
      <w:r>
        <w:rPr>
          <w:lang w:val="en-US"/>
        </w:rPr>
        <w:t>типа</w:t>
      </w:r>
      <w:proofErr w:type="spellEnd"/>
      <w:r>
        <w:rPr>
          <w:szCs w:val="20"/>
          <w:lang w:val="en-US"/>
        </w:rPr>
        <w:t xml:space="preserve"> </w:t>
      </w:r>
      <w:proofErr w:type="spellStart"/>
      <w:r>
        <w:rPr>
          <w:bCs/>
          <w:szCs w:val="20"/>
        </w:rPr>
        <w:t>StateType</w:t>
      </w:r>
      <w:bookmarkEnd w:id="48"/>
      <w:proofErr w:type="spellEnd"/>
    </w:p>
    <w:tbl>
      <w:tblPr>
        <w:tblW w:w="4999" w:type="pct"/>
        <w:tblInd w:w="-113" w:type="dxa"/>
        <w:tblLook w:val="04A0" w:firstRow="1" w:lastRow="0" w:firstColumn="1" w:lastColumn="0" w:noHBand="0" w:noVBand="1"/>
      </w:tblPr>
      <w:tblGrid>
        <w:gridCol w:w="1267"/>
        <w:gridCol w:w="8076"/>
      </w:tblGrid>
      <w:tr w:rsidR="008244CF" w14:paraId="54FF58C1"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7DEC7A6F" w14:textId="77777777" w:rsidR="008244CF" w:rsidRDefault="008244CF">
            <w:pPr>
              <w:widowControl w:val="0"/>
              <w:autoSpaceDE w:val="0"/>
              <w:autoSpaceDN w:val="0"/>
              <w:adjustRightInd w:val="0"/>
              <w:spacing w:before="75" w:after="75"/>
              <w:jc w:val="right"/>
              <w:rPr>
                <w:sz w:val="18"/>
              </w:rPr>
            </w:pPr>
            <w:proofErr w:type="spellStart"/>
            <w:r>
              <w:rPr>
                <w:sz w:val="18"/>
                <w:szCs w:val="16"/>
              </w:rPr>
              <w:t>Тип</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7421EFF4" w14:textId="77777777" w:rsidR="008244CF" w:rsidRDefault="008244CF">
            <w:pPr>
              <w:widowControl w:val="0"/>
              <w:autoSpaceDE w:val="0"/>
              <w:autoSpaceDN w:val="0"/>
              <w:adjustRightInd w:val="0"/>
              <w:spacing w:before="75" w:after="75"/>
              <w:rPr>
                <w:sz w:val="18"/>
              </w:rPr>
            </w:pPr>
            <w:proofErr w:type="spellStart"/>
            <w:r>
              <w:rPr>
                <w:sz w:val="18"/>
                <w:szCs w:val="16"/>
              </w:rPr>
              <w:t>Ограничение</w:t>
            </w:r>
            <w:proofErr w:type="spellEnd"/>
            <w:r>
              <w:rPr>
                <w:sz w:val="18"/>
                <w:szCs w:val="16"/>
              </w:rPr>
              <w:t xml:space="preserve"> </w:t>
            </w:r>
            <w:proofErr w:type="spellStart"/>
            <w:r>
              <w:rPr>
                <w:sz w:val="18"/>
                <w:szCs w:val="16"/>
              </w:rPr>
              <w:t>типа</w:t>
            </w:r>
            <w:proofErr w:type="spellEnd"/>
            <w:r>
              <w:rPr>
                <w:sz w:val="18"/>
                <w:szCs w:val="16"/>
              </w:rPr>
              <w:t xml:space="preserve"> </w:t>
            </w:r>
            <w:proofErr w:type="spellStart"/>
            <w:proofErr w:type="gramStart"/>
            <w:r>
              <w:rPr>
                <w:bCs/>
                <w:sz w:val="18"/>
                <w:szCs w:val="16"/>
              </w:rPr>
              <w:t>xs:string</w:t>
            </w:r>
            <w:proofErr w:type="spellEnd"/>
            <w:proofErr w:type="gramEnd"/>
          </w:p>
        </w:tc>
      </w:tr>
      <w:tr w:rsidR="008244CF" w14:paraId="19827464"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62FCBA5B" w14:textId="77777777" w:rsidR="008244CF" w:rsidRDefault="008244CF">
            <w:pPr>
              <w:widowControl w:val="0"/>
              <w:autoSpaceDE w:val="0"/>
              <w:autoSpaceDN w:val="0"/>
              <w:adjustRightInd w:val="0"/>
              <w:spacing w:before="75" w:after="75"/>
              <w:jc w:val="right"/>
              <w:rPr>
                <w:sz w:val="18"/>
              </w:rPr>
            </w:pPr>
            <w:proofErr w:type="spellStart"/>
            <w:r>
              <w:rPr>
                <w:sz w:val="18"/>
                <w:szCs w:val="16"/>
              </w:rPr>
              <w:t>Свойства</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8244CF" w14:paraId="1B5087A3" w14:textId="77777777">
              <w:tc>
                <w:tcPr>
                  <w:tcW w:w="0" w:type="auto"/>
                  <w:hideMark/>
                </w:tcPr>
                <w:p w14:paraId="14861186" w14:textId="77777777" w:rsidR="008244CF" w:rsidRDefault="008244CF">
                  <w:pPr>
                    <w:widowControl w:val="0"/>
                    <w:autoSpaceDE w:val="0"/>
                    <w:autoSpaceDN w:val="0"/>
                    <w:adjustRightInd w:val="0"/>
                    <w:jc w:val="right"/>
                    <w:rPr>
                      <w:sz w:val="18"/>
                    </w:rPr>
                  </w:pPr>
                  <w:proofErr w:type="spellStart"/>
                  <w:r>
                    <w:rPr>
                      <w:sz w:val="18"/>
                      <w:szCs w:val="16"/>
                    </w:rPr>
                    <w:t>Базовый</w:t>
                  </w:r>
                  <w:proofErr w:type="spellEnd"/>
                  <w:r>
                    <w:rPr>
                      <w:sz w:val="18"/>
                      <w:szCs w:val="16"/>
                    </w:rPr>
                    <w:t xml:space="preserve"> </w:t>
                  </w:r>
                  <w:proofErr w:type="spellStart"/>
                  <w:r>
                    <w:rPr>
                      <w:sz w:val="18"/>
                      <w:szCs w:val="16"/>
                    </w:rPr>
                    <w:t>тип</w:t>
                  </w:r>
                  <w:proofErr w:type="spellEnd"/>
                </w:p>
              </w:tc>
              <w:tc>
                <w:tcPr>
                  <w:tcW w:w="0" w:type="auto"/>
                  <w:hideMark/>
                </w:tcPr>
                <w:p w14:paraId="765AFAB2" w14:textId="77777777" w:rsidR="008244CF" w:rsidRDefault="008244CF">
                  <w:pPr>
                    <w:widowControl w:val="0"/>
                    <w:autoSpaceDE w:val="0"/>
                    <w:autoSpaceDN w:val="0"/>
                    <w:adjustRightInd w:val="0"/>
                    <w:rPr>
                      <w:sz w:val="18"/>
                    </w:rPr>
                  </w:pPr>
                  <w:proofErr w:type="spellStart"/>
                  <w:proofErr w:type="gramStart"/>
                  <w:r>
                    <w:rPr>
                      <w:sz w:val="18"/>
                      <w:szCs w:val="16"/>
                    </w:rPr>
                    <w:t>xs:string</w:t>
                  </w:r>
                  <w:proofErr w:type="spellEnd"/>
                  <w:proofErr w:type="gramEnd"/>
                </w:p>
              </w:tc>
            </w:tr>
          </w:tbl>
          <w:p w14:paraId="7B702D30" w14:textId="77777777" w:rsidR="008244CF" w:rsidRDefault="008244CF">
            <w:pPr>
              <w:rPr>
                <w:rFonts w:asciiTheme="minorHAnsi" w:hAnsiTheme="minorHAnsi"/>
                <w:szCs w:val="22"/>
              </w:rPr>
            </w:pPr>
          </w:p>
        </w:tc>
      </w:tr>
      <w:tr w:rsidR="008244CF" w14:paraId="256BD418"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3CB7CDCF" w14:textId="77777777" w:rsidR="008244CF" w:rsidRDefault="008244CF">
            <w:pPr>
              <w:widowControl w:val="0"/>
              <w:autoSpaceDE w:val="0"/>
              <w:autoSpaceDN w:val="0"/>
              <w:adjustRightInd w:val="0"/>
              <w:spacing w:before="75" w:after="75"/>
              <w:jc w:val="right"/>
              <w:rPr>
                <w:sz w:val="18"/>
              </w:rPr>
            </w:pPr>
            <w:proofErr w:type="spellStart"/>
            <w:r>
              <w:rPr>
                <w:sz w:val="18"/>
                <w:szCs w:val="16"/>
              </w:rPr>
              <w:t>Используется</w:t>
            </w:r>
            <w:proofErr w:type="spellEnd"/>
            <w:r>
              <w:rPr>
                <w:sz w:val="18"/>
                <w:szCs w:val="16"/>
              </w:rPr>
              <w:t xml:space="preserve">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4046"/>
            </w:tblGrid>
            <w:tr w:rsidR="008244CF" w14:paraId="562E3E7A" w14:textId="77777777">
              <w:tc>
                <w:tcPr>
                  <w:tcW w:w="0" w:type="auto"/>
                  <w:hideMark/>
                </w:tcPr>
                <w:p w14:paraId="725F61DA" w14:textId="77777777" w:rsidR="008244CF" w:rsidRDefault="008244CF">
                  <w:pPr>
                    <w:widowControl w:val="0"/>
                    <w:autoSpaceDE w:val="0"/>
                    <w:autoSpaceDN w:val="0"/>
                    <w:adjustRightInd w:val="0"/>
                    <w:jc w:val="right"/>
                    <w:rPr>
                      <w:rFonts w:cstheme="minorBidi"/>
                      <w:sz w:val="18"/>
                    </w:rPr>
                  </w:pPr>
                  <w:proofErr w:type="spellStart"/>
                  <w:r>
                    <w:rPr>
                      <w:sz w:val="18"/>
                      <w:szCs w:val="16"/>
                    </w:rPr>
                    <w:t>Элемент</w:t>
                  </w:r>
                  <w:proofErr w:type="spellEnd"/>
                </w:p>
              </w:tc>
              <w:tc>
                <w:tcPr>
                  <w:tcW w:w="0" w:type="auto"/>
                  <w:hideMark/>
                </w:tcPr>
                <w:p w14:paraId="5039D85D" w14:textId="77777777" w:rsidR="008244CF" w:rsidRDefault="008244CF">
                  <w:pPr>
                    <w:widowControl w:val="0"/>
                    <w:autoSpaceDE w:val="0"/>
                    <w:autoSpaceDN w:val="0"/>
                    <w:adjustRightInd w:val="0"/>
                    <w:rPr>
                      <w:sz w:val="18"/>
                    </w:rPr>
                  </w:pPr>
                  <w:proofErr w:type="spellStart"/>
                  <w:r>
                    <w:rPr>
                      <w:bCs/>
                      <w:sz w:val="18"/>
                      <w:szCs w:val="16"/>
                    </w:rPr>
                    <w:t>SttmntRefuseRefundUnemplResultType</w:t>
                  </w:r>
                  <w:proofErr w:type="spellEnd"/>
                  <w:r>
                    <w:rPr>
                      <w:bCs/>
                      <w:sz w:val="18"/>
                      <w:szCs w:val="16"/>
                    </w:rPr>
                    <w:t>/result/status</w:t>
                  </w:r>
                </w:p>
              </w:tc>
            </w:tr>
          </w:tbl>
          <w:p w14:paraId="471FAE3A" w14:textId="77777777" w:rsidR="008244CF" w:rsidRDefault="008244CF">
            <w:pPr>
              <w:rPr>
                <w:rFonts w:asciiTheme="minorHAnsi" w:hAnsiTheme="minorHAnsi"/>
                <w:szCs w:val="22"/>
              </w:rPr>
            </w:pPr>
          </w:p>
        </w:tc>
      </w:tr>
      <w:tr w:rsidR="008244CF" w14:paraId="731BB80A"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34B45B36" w14:textId="77777777" w:rsidR="008244CF" w:rsidRDefault="008244CF">
            <w:pPr>
              <w:widowControl w:val="0"/>
              <w:autoSpaceDE w:val="0"/>
              <w:autoSpaceDN w:val="0"/>
              <w:adjustRightInd w:val="0"/>
              <w:spacing w:before="75" w:after="75"/>
              <w:jc w:val="right"/>
              <w:rPr>
                <w:sz w:val="18"/>
              </w:rPr>
            </w:pPr>
            <w:proofErr w:type="spellStart"/>
            <w:r>
              <w:rPr>
                <w:sz w:val="18"/>
                <w:szCs w:val="16"/>
              </w:rPr>
              <w:t>Ограничения</w:t>
            </w:r>
            <w:proofErr w:type="spellEnd"/>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1106"/>
              <w:gridCol w:w="1547"/>
            </w:tblGrid>
            <w:tr w:rsidR="008244CF" w14:paraId="516990D6" w14:textId="77777777">
              <w:tc>
                <w:tcPr>
                  <w:tcW w:w="0" w:type="auto"/>
                  <w:hideMark/>
                </w:tcPr>
                <w:p w14:paraId="061BECD4" w14:textId="77777777" w:rsidR="008244CF" w:rsidRDefault="008244CF">
                  <w:pPr>
                    <w:widowControl w:val="0"/>
                    <w:autoSpaceDE w:val="0"/>
                    <w:autoSpaceDN w:val="0"/>
                    <w:adjustRightInd w:val="0"/>
                    <w:rPr>
                      <w:rFonts w:cstheme="minorBidi"/>
                      <w:sz w:val="18"/>
                    </w:rPr>
                  </w:pPr>
                  <w:proofErr w:type="spellStart"/>
                  <w:r>
                    <w:rPr>
                      <w:sz w:val="18"/>
                      <w:szCs w:val="16"/>
                    </w:rPr>
                    <w:t>Вид</w:t>
                  </w:r>
                  <w:proofErr w:type="spellEnd"/>
                </w:p>
              </w:tc>
              <w:tc>
                <w:tcPr>
                  <w:tcW w:w="0" w:type="auto"/>
                  <w:hideMark/>
                </w:tcPr>
                <w:p w14:paraId="78593C0E" w14:textId="77777777" w:rsidR="008244CF" w:rsidRDefault="008244CF">
                  <w:pPr>
                    <w:widowControl w:val="0"/>
                    <w:autoSpaceDE w:val="0"/>
                    <w:autoSpaceDN w:val="0"/>
                    <w:adjustRightInd w:val="0"/>
                    <w:rPr>
                      <w:sz w:val="18"/>
                    </w:rPr>
                  </w:pPr>
                  <w:proofErr w:type="spellStart"/>
                  <w:r>
                    <w:rPr>
                      <w:sz w:val="18"/>
                      <w:szCs w:val="16"/>
                    </w:rPr>
                    <w:t>Значение</w:t>
                  </w:r>
                  <w:proofErr w:type="spellEnd"/>
                </w:p>
              </w:tc>
              <w:tc>
                <w:tcPr>
                  <w:tcW w:w="0" w:type="auto"/>
                  <w:hideMark/>
                </w:tcPr>
                <w:p w14:paraId="1261EA63" w14:textId="77777777" w:rsidR="008244CF" w:rsidRDefault="008244CF">
                  <w:pPr>
                    <w:widowControl w:val="0"/>
                    <w:autoSpaceDE w:val="0"/>
                    <w:autoSpaceDN w:val="0"/>
                    <w:adjustRightInd w:val="0"/>
                    <w:rPr>
                      <w:sz w:val="18"/>
                    </w:rPr>
                  </w:pPr>
                  <w:proofErr w:type="spellStart"/>
                  <w:r>
                    <w:rPr>
                      <w:sz w:val="18"/>
                      <w:szCs w:val="16"/>
                    </w:rPr>
                    <w:t>Аннотация</w:t>
                  </w:r>
                  <w:proofErr w:type="spellEnd"/>
                </w:p>
              </w:tc>
            </w:tr>
            <w:tr w:rsidR="008244CF" w14:paraId="327C6FEF" w14:textId="77777777">
              <w:tc>
                <w:tcPr>
                  <w:tcW w:w="0" w:type="auto"/>
                  <w:hideMark/>
                </w:tcPr>
                <w:p w14:paraId="59E63669" w14:textId="77777777" w:rsidR="008244CF" w:rsidRDefault="008244CF">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6FC23DB9" w14:textId="77777777" w:rsidR="008244CF" w:rsidRDefault="008244CF">
                  <w:pPr>
                    <w:widowControl w:val="0"/>
                    <w:autoSpaceDE w:val="0"/>
                    <w:autoSpaceDN w:val="0"/>
                    <w:adjustRightInd w:val="0"/>
                    <w:rPr>
                      <w:sz w:val="18"/>
                    </w:rPr>
                  </w:pPr>
                  <w:r>
                    <w:rPr>
                      <w:sz w:val="18"/>
                      <w:szCs w:val="16"/>
                    </w:rPr>
                    <w:t>ERROR</w:t>
                  </w:r>
                </w:p>
              </w:tc>
              <w:tc>
                <w:tcPr>
                  <w:tcW w:w="0" w:type="auto"/>
                  <w:hideMark/>
                </w:tcPr>
                <w:tbl>
                  <w:tblPr>
                    <w:tblW w:w="0" w:type="auto"/>
                    <w:tblLook w:val="04A0" w:firstRow="1" w:lastRow="0" w:firstColumn="1" w:lastColumn="0" w:noHBand="0" w:noVBand="1"/>
                  </w:tblPr>
                  <w:tblGrid>
                    <w:gridCol w:w="1331"/>
                  </w:tblGrid>
                  <w:tr w:rsidR="008244CF" w14:paraId="2A762F85" w14:textId="77777777">
                    <w:tc>
                      <w:tcPr>
                        <w:tcW w:w="0" w:type="auto"/>
                        <w:hideMark/>
                      </w:tcPr>
                      <w:p w14:paraId="09C6CB69"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14:paraId="7BF88166" w14:textId="77777777">
                    <w:tc>
                      <w:tcPr>
                        <w:tcW w:w="0" w:type="auto"/>
                        <w:hideMark/>
                      </w:tcPr>
                      <w:p w14:paraId="1309D9E2" w14:textId="77777777" w:rsidR="008244CF" w:rsidRDefault="008244CF">
                        <w:pPr>
                          <w:widowControl w:val="0"/>
                          <w:autoSpaceDE w:val="0"/>
                          <w:autoSpaceDN w:val="0"/>
                          <w:adjustRightInd w:val="0"/>
                          <w:rPr>
                            <w:sz w:val="18"/>
                          </w:rPr>
                        </w:pPr>
                        <w:proofErr w:type="spellStart"/>
                        <w:r>
                          <w:rPr>
                            <w:sz w:val="18"/>
                            <w:szCs w:val="16"/>
                          </w:rPr>
                          <w:t>Не</w:t>
                        </w:r>
                        <w:proofErr w:type="spellEnd"/>
                        <w:r>
                          <w:rPr>
                            <w:sz w:val="18"/>
                            <w:szCs w:val="16"/>
                          </w:rPr>
                          <w:t xml:space="preserve"> </w:t>
                        </w:r>
                        <w:proofErr w:type="spellStart"/>
                        <w:r>
                          <w:rPr>
                            <w:sz w:val="18"/>
                            <w:szCs w:val="16"/>
                          </w:rPr>
                          <w:t>принят</w:t>
                        </w:r>
                        <w:proofErr w:type="spellEnd"/>
                      </w:p>
                    </w:tc>
                  </w:tr>
                </w:tbl>
                <w:p w14:paraId="07891F24" w14:textId="77777777" w:rsidR="008244CF" w:rsidRDefault="008244CF">
                  <w:pPr>
                    <w:rPr>
                      <w:rFonts w:asciiTheme="minorHAnsi" w:hAnsiTheme="minorHAnsi"/>
                      <w:szCs w:val="22"/>
                    </w:rPr>
                  </w:pPr>
                </w:p>
              </w:tc>
            </w:tr>
            <w:tr w:rsidR="008244CF" w14:paraId="3B3EFE89" w14:textId="77777777">
              <w:tc>
                <w:tcPr>
                  <w:tcW w:w="0" w:type="auto"/>
                  <w:hideMark/>
                </w:tcPr>
                <w:p w14:paraId="6ADF0514" w14:textId="77777777" w:rsidR="008244CF" w:rsidRDefault="008244CF">
                  <w:pPr>
                    <w:widowControl w:val="0"/>
                    <w:autoSpaceDE w:val="0"/>
                    <w:autoSpaceDN w:val="0"/>
                    <w:adjustRightInd w:val="0"/>
                    <w:rPr>
                      <w:sz w:val="18"/>
                    </w:rPr>
                  </w:pPr>
                  <w:proofErr w:type="spellStart"/>
                  <w:r>
                    <w:rPr>
                      <w:sz w:val="18"/>
                      <w:szCs w:val="16"/>
                    </w:rPr>
                    <w:t>Список</w:t>
                  </w:r>
                  <w:proofErr w:type="spellEnd"/>
                  <w:r>
                    <w:rPr>
                      <w:sz w:val="18"/>
                      <w:szCs w:val="16"/>
                    </w:rPr>
                    <w:t xml:space="preserve"> </w:t>
                  </w:r>
                  <w:proofErr w:type="spellStart"/>
                  <w:r>
                    <w:rPr>
                      <w:sz w:val="18"/>
                      <w:szCs w:val="16"/>
                    </w:rPr>
                    <w:t>допустимых</w:t>
                  </w:r>
                  <w:proofErr w:type="spellEnd"/>
                  <w:r>
                    <w:rPr>
                      <w:sz w:val="18"/>
                      <w:szCs w:val="16"/>
                    </w:rPr>
                    <w:t xml:space="preserve"> </w:t>
                  </w:r>
                  <w:proofErr w:type="spellStart"/>
                  <w:r>
                    <w:rPr>
                      <w:sz w:val="18"/>
                      <w:szCs w:val="16"/>
                    </w:rPr>
                    <w:t>значений</w:t>
                  </w:r>
                  <w:proofErr w:type="spellEnd"/>
                </w:p>
              </w:tc>
              <w:tc>
                <w:tcPr>
                  <w:tcW w:w="0" w:type="auto"/>
                  <w:hideMark/>
                </w:tcPr>
                <w:p w14:paraId="08D2C7A1" w14:textId="77777777" w:rsidR="008244CF" w:rsidRDefault="008244CF">
                  <w:pPr>
                    <w:widowControl w:val="0"/>
                    <w:autoSpaceDE w:val="0"/>
                    <w:autoSpaceDN w:val="0"/>
                    <w:adjustRightInd w:val="0"/>
                    <w:rPr>
                      <w:rFonts w:cstheme="minorBidi"/>
                      <w:sz w:val="18"/>
                    </w:rPr>
                  </w:pPr>
                  <w:r>
                    <w:rPr>
                      <w:sz w:val="18"/>
                      <w:szCs w:val="16"/>
                    </w:rPr>
                    <w:t>RECEIVED</w:t>
                  </w:r>
                </w:p>
              </w:tc>
              <w:tc>
                <w:tcPr>
                  <w:tcW w:w="0" w:type="auto"/>
                  <w:hideMark/>
                </w:tcPr>
                <w:tbl>
                  <w:tblPr>
                    <w:tblW w:w="0" w:type="auto"/>
                    <w:tblLook w:val="04A0" w:firstRow="1" w:lastRow="0" w:firstColumn="1" w:lastColumn="0" w:noHBand="0" w:noVBand="1"/>
                  </w:tblPr>
                  <w:tblGrid>
                    <w:gridCol w:w="1331"/>
                  </w:tblGrid>
                  <w:tr w:rsidR="008244CF" w14:paraId="7458E3DD" w14:textId="77777777">
                    <w:tc>
                      <w:tcPr>
                        <w:tcW w:w="0" w:type="auto"/>
                        <w:hideMark/>
                      </w:tcPr>
                      <w:p w14:paraId="19412C9B" w14:textId="77777777" w:rsidR="008244CF" w:rsidRDefault="008244CF">
                        <w:pPr>
                          <w:widowControl w:val="0"/>
                          <w:autoSpaceDE w:val="0"/>
                          <w:autoSpaceDN w:val="0"/>
                          <w:adjustRightInd w:val="0"/>
                          <w:rPr>
                            <w:sz w:val="18"/>
                          </w:rPr>
                        </w:pPr>
                        <w:proofErr w:type="spellStart"/>
                        <w:r>
                          <w:rPr>
                            <w:sz w:val="18"/>
                            <w:szCs w:val="16"/>
                          </w:rPr>
                          <w:t>Документация</w:t>
                        </w:r>
                        <w:proofErr w:type="spellEnd"/>
                      </w:p>
                    </w:tc>
                  </w:tr>
                  <w:tr w:rsidR="008244CF" w14:paraId="2679D368" w14:textId="77777777">
                    <w:tc>
                      <w:tcPr>
                        <w:tcW w:w="0" w:type="auto"/>
                        <w:hideMark/>
                      </w:tcPr>
                      <w:p w14:paraId="112A7FE9" w14:textId="77777777" w:rsidR="008244CF" w:rsidRDefault="008244CF">
                        <w:pPr>
                          <w:widowControl w:val="0"/>
                          <w:autoSpaceDE w:val="0"/>
                          <w:autoSpaceDN w:val="0"/>
                          <w:adjustRightInd w:val="0"/>
                          <w:rPr>
                            <w:sz w:val="18"/>
                          </w:rPr>
                        </w:pPr>
                        <w:proofErr w:type="spellStart"/>
                        <w:r>
                          <w:rPr>
                            <w:sz w:val="18"/>
                            <w:szCs w:val="16"/>
                          </w:rPr>
                          <w:t>Принят</w:t>
                        </w:r>
                        <w:proofErr w:type="spellEnd"/>
                      </w:p>
                    </w:tc>
                  </w:tr>
                </w:tbl>
                <w:p w14:paraId="2AAFF461" w14:textId="77777777" w:rsidR="008244CF" w:rsidRDefault="008244CF">
                  <w:pPr>
                    <w:rPr>
                      <w:rFonts w:asciiTheme="minorHAnsi" w:hAnsiTheme="minorHAnsi"/>
                      <w:szCs w:val="22"/>
                    </w:rPr>
                  </w:pPr>
                </w:p>
              </w:tc>
            </w:tr>
          </w:tbl>
          <w:p w14:paraId="7AB7AAAD" w14:textId="77777777" w:rsidR="008244CF" w:rsidRDefault="008244CF">
            <w:pPr>
              <w:rPr>
                <w:szCs w:val="22"/>
              </w:rPr>
            </w:pPr>
          </w:p>
        </w:tc>
      </w:tr>
      <w:tr w:rsidR="008244CF" w14:paraId="143FB0F3" w14:textId="77777777" w:rsidTr="008244CF">
        <w:tc>
          <w:tcPr>
            <w:tcW w:w="490" w:type="pct"/>
            <w:tcBorders>
              <w:top w:val="single" w:sz="4" w:space="0" w:color="auto"/>
              <w:left w:val="single" w:sz="4" w:space="0" w:color="auto"/>
              <w:bottom w:val="single" w:sz="4" w:space="0" w:color="auto"/>
              <w:right w:val="single" w:sz="4" w:space="0" w:color="auto"/>
            </w:tcBorders>
            <w:hideMark/>
          </w:tcPr>
          <w:p w14:paraId="097047F4" w14:textId="77777777" w:rsidR="008244CF" w:rsidRDefault="008244CF">
            <w:pPr>
              <w:widowControl w:val="0"/>
              <w:autoSpaceDE w:val="0"/>
              <w:autoSpaceDN w:val="0"/>
              <w:adjustRightInd w:val="0"/>
              <w:spacing w:before="75" w:after="75"/>
              <w:jc w:val="right"/>
              <w:rPr>
                <w:sz w:val="18"/>
              </w:rPr>
            </w:pPr>
            <w:proofErr w:type="spellStart"/>
            <w:r>
              <w:rPr>
                <w:sz w:val="18"/>
                <w:szCs w:val="16"/>
              </w:rPr>
              <w:t>Схема</w:t>
            </w:r>
            <w:proofErr w:type="spellEnd"/>
          </w:p>
        </w:tc>
        <w:tc>
          <w:tcPr>
            <w:tcW w:w="4410" w:type="pct"/>
            <w:tcBorders>
              <w:top w:val="single" w:sz="4" w:space="0" w:color="auto"/>
              <w:left w:val="single" w:sz="4" w:space="0" w:color="auto"/>
              <w:bottom w:val="single" w:sz="4" w:space="0" w:color="auto"/>
              <w:right w:val="single" w:sz="4" w:space="0" w:color="auto"/>
            </w:tcBorders>
            <w:hideMark/>
          </w:tcPr>
          <w:p w14:paraId="338519E8" w14:textId="77777777" w:rsidR="008244CF" w:rsidRDefault="008244CF">
            <w:pPr>
              <w:widowControl w:val="0"/>
              <w:autoSpaceDE w:val="0"/>
              <w:autoSpaceDN w:val="0"/>
              <w:adjustRightInd w:val="0"/>
              <w:spacing w:before="75" w:after="75"/>
              <w:rPr>
                <w:rFonts w:cstheme="minorBidi"/>
                <w:sz w:val="18"/>
              </w:rPr>
            </w:pPr>
            <w:r>
              <w:rPr>
                <w:sz w:val="18"/>
                <w:szCs w:val="20"/>
              </w:rPr>
              <w:t>&lt;</w:t>
            </w:r>
            <w:proofErr w:type="spellStart"/>
            <w:r>
              <w:rPr>
                <w:sz w:val="18"/>
                <w:szCs w:val="20"/>
              </w:rPr>
              <w:t>xs:simpleType</w:t>
            </w:r>
            <w:proofErr w:type="spellEnd"/>
            <w:r>
              <w:rPr>
                <w:sz w:val="18"/>
                <w:szCs w:val="20"/>
              </w:rPr>
              <w:t xml:space="preserve"> name="</w:t>
            </w:r>
            <w:proofErr w:type="spellStart"/>
            <w:r>
              <w:rPr>
                <w:sz w:val="18"/>
                <w:szCs w:val="20"/>
              </w:rPr>
              <w:t>StateType</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 xml:space="preserve"> base="</w:t>
            </w:r>
            <w:proofErr w:type="spellStart"/>
            <w:r>
              <w:rPr>
                <w:sz w:val="18"/>
                <w:szCs w:val="20"/>
              </w:rPr>
              <w:t>xs:string</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 xml:space="preserve"> value="ERROR"&gt;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Не</w:t>
            </w:r>
            <w:proofErr w:type="spellEnd"/>
            <w:r>
              <w:rPr>
                <w:sz w:val="18"/>
                <w:szCs w:val="20"/>
              </w:rPr>
              <w:t xml:space="preserve"> </w:t>
            </w:r>
            <w:proofErr w:type="spellStart"/>
            <w:r>
              <w:rPr>
                <w:sz w:val="18"/>
                <w:szCs w:val="20"/>
              </w:rPr>
              <w:t>принят</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 xml:space="preserve"> value="RECEIVED"&gt;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xs:documentation</w:t>
            </w:r>
            <w:proofErr w:type="spellEnd"/>
            <w:r>
              <w:rPr>
                <w:sz w:val="18"/>
                <w:szCs w:val="20"/>
              </w:rPr>
              <w:t>&gt;</w:t>
            </w:r>
            <w:proofErr w:type="spellStart"/>
            <w:r>
              <w:rPr>
                <w:sz w:val="18"/>
                <w:szCs w:val="20"/>
              </w:rPr>
              <w:t>Принят</w:t>
            </w:r>
            <w:proofErr w:type="spellEnd"/>
            <w:r>
              <w:rPr>
                <w:sz w:val="18"/>
                <w:szCs w:val="20"/>
              </w:rPr>
              <w:t>&lt;/</w:t>
            </w:r>
            <w:proofErr w:type="spellStart"/>
            <w:r>
              <w:rPr>
                <w:sz w:val="18"/>
                <w:szCs w:val="20"/>
              </w:rPr>
              <w:t>xs:documentation</w:t>
            </w:r>
            <w:proofErr w:type="spellEnd"/>
            <w:r>
              <w:rPr>
                <w:sz w:val="18"/>
                <w:szCs w:val="20"/>
              </w:rPr>
              <w:t>&gt;</w:t>
            </w:r>
            <w:r>
              <w:rPr>
                <w:sz w:val="18"/>
                <w:szCs w:val="20"/>
              </w:rPr>
              <w:br/>
              <w:t xml:space="preserve">      &lt;/</w:t>
            </w:r>
            <w:proofErr w:type="spellStart"/>
            <w:r>
              <w:rPr>
                <w:sz w:val="18"/>
                <w:szCs w:val="20"/>
              </w:rPr>
              <w:t>xs:annotation</w:t>
            </w:r>
            <w:proofErr w:type="spellEnd"/>
            <w:r>
              <w:rPr>
                <w:sz w:val="18"/>
                <w:szCs w:val="20"/>
              </w:rPr>
              <w:t>&gt;</w:t>
            </w:r>
            <w:r>
              <w:rPr>
                <w:sz w:val="18"/>
                <w:szCs w:val="20"/>
              </w:rPr>
              <w:br/>
              <w:t xml:space="preserve">    &lt;/</w:t>
            </w:r>
            <w:proofErr w:type="spellStart"/>
            <w:r>
              <w:rPr>
                <w:sz w:val="18"/>
                <w:szCs w:val="20"/>
              </w:rPr>
              <w:t>xs:enumeration</w:t>
            </w:r>
            <w:proofErr w:type="spellEnd"/>
            <w:r>
              <w:rPr>
                <w:sz w:val="18"/>
                <w:szCs w:val="20"/>
              </w:rPr>
              <w:t>&gt;</w:t>
            </w:r>
            <w:r>
              <w:rPr>
                <w:sz w:val="18"/>
                <w:szCs w:val="20"/>
              </w:rPr>
              <w:br/>
              <w:t xml:space="preserve">  &lt;/</w:t>
            </w:r>
            <w:proofErr w:type="spellStart"/>
            <w:r>
              <w:rPr>
                <w:sz w:val="18"/>
                <w:szCs w:val="20"/>
              </w:rPr>
              <w:t>xs:restriction</w:t>
            </w:r>
            <w:proofErr w:type="spellEnd"/>
            <w:r>
              <w:rPr>
                <w:sz w:val="18"/>
                <w:szCs w:val="20"/>
              </w:rPr>
              <w:t>&gt;</w:t>
            </w:r>
            <w:r>
              <w:rPr>
                <w:sz w:val="18"/>
                <w:szCs w:val="20"/>
              </w:rPr>
              <w:br/>
              <w:t>&lt;/</w:t>
            </w:r>
            <w:proofErr w:type="spellStart"/>
            <w:r>
              <w:rPr>
                <w:sz w:val="18"/>
                <w:szCs w:val="20"/>
              </w:rPr>
              <w:t>xs:simpleType</w:t>
            </w:r>
            <w:proofErr w:type="spellEnd"/>
            <w:r>
              <w:rPr>
                <w:sz w:val="18"/>
                <w:szCs w:val="20"/>
              </w:rPr>
              <w:t>&gt;</w:t>
            </w:r>
          </w:p>
        </w:tc>
      </w:tr>
    </w:tbl>
    <w:p w14:paraId="32A05610" w14:textId="77777777" w:rsidR="008244CF" w:rsidRPr="008244CF" w:rsidRDefault="008244CF" w:rsidP="008244CF">
      <w:pPr>
        <w:pStyle w:val="a9"/>
        <w:ind w:firstLine="0"/>
        <w:rPr>
          <w:lang w:val="en-US"/>
        </w:rPr>
      </w:pPr>
    </w:p>
    <w:sectPr w:rsidR="008244CF" w:rsidRPr="008244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9EE0E" w14:textId="77777777" w:rsidR="004965F3" w:rsidRDefault="004965F3">
      <w:r>
        <w:separator/>
      </w:r>
    </w:p>
  </w:endnote>
  <w:endnote w:type="continuationSeparator" w:id="0">
    <w:p w14:paraId="0976B119" w14:textId="77777777" w:rsidR="004965F3" w:rsidRDefault="0049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4565DA" w:rsidRPr="00B917C4" w:rsidRDefault="004565DA">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4565DA" w:rsidRDefault="004565D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4565DA" w:rsidRDefault="004565D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4565DA" w:rsidRPr="00B917C4" w:rsidRDefault="004565DA">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70EDF817" w:rsidR="004565DA" w:rsidRPr="00D34C94" w:rsidRDefault="004565DA"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D64AD" w14:textId="77777777" w:rsidR="004965F3" w:rsidRDefault="004965F3">
      <w:r>
        <w:separator/>
      </w:r>
    </w:p>
  </w:footnote>
  <w:footnote w:type="continuationSeparator" w:id="0">
    <w:p w14:paraId="7D50083F" w14:textId="77777777" w:rsidR="004965F3" w:rsidRDefault="00496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4565DA" w:rsidRDefault="004565DA">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4565DA" w:rsidRDefault="004565DA">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4565DA" w:rsidRDefault="004565DA">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4565DA" w:rsidRPr="002C30D9" w:rsidRDefault="004565DA"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4565DA" w:rsidRPr="002C30D9" w:rsidRDefault="004565DA"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4565DA" w:rsidRDefault="004565DA"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4565DA" w:rsidRPr="007121F1" w:rsidRDefault="004565DA"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210F"/>
    <w:rsid w:val="000030C6"/>
    <w:rsid w:val="00003B03"/>
    <w:rsid w:val="00003C3F"/>
    <w:rsid w:val="000059F7"/>
    <w:rsid w:val="000066E2"/>
    <w:rsid w:val="000104D9"/>
    <w:rsid w:val="000114F7"/>
    <w:rsid w:val="00015862"/>
    <w:rsid w:val="00015B2F"/>
    <w:rsid w:val="00017EA2"/>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721"/>
    <w:rsid w:val="001C6D21"/>
    <w:rsid w:val="001D09F4"/>
    <w:rsid w:val="001D1DC7"/>
    <w:rsid w:val="001D308F"/>
    <w:rsid w:val="001D35ED"/>
    <w:rsid w:val="001D3F6D"/>
    <w:rsid w:val="001D500C"/>
    <w:rsid w:val="001D652F"/>
    <w:rsid w:val="001D6C5F"/>
    <w:rsid w:val="001E12EC"/>
    <w:rsid w:val="001E2270"/>
    <w:rsid w:val="001E274F"/>
    <w:rsid w:val="001E3DF1"/>
    <w:rsid w:val="001E4669"/>
    <w:rsid w:val="001F0DA3"/>
    <w:rsid w:val="001F1B5F"/>
    <w:rsid w:val="001F2B4D"/>
    <w:rsid w:val="001F2E13"/>
    <w:rsid w:val="001F2F18"/>
    <w:rsid w:val="001F406A"/>
    <w:rsid w:val="001F4494"/>
    <w:rsid w:val="001F5AE8"/>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A007F"/>
    <w:rsid w:val="002A2256"/>
    <w:rsid w:val="002A3921"/>
    <w:rsid w:val="002A3C09"/>
    <w:rsid w:val="002A74F7"/>
    <w:rsid w:val="002B02B6"/>
    <w:rsid w:val="002B22AA"/>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65B2"/>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9E6"/>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1A87"/>
    <w:rsid w:val="00452608"/>
    <w:rsid w:val="00453F39"/>
    <w:rsid w:val="00454AFD"/>
    <w:rsid w:val="004554B5"/>
    <w:rsid w:val="00455566"/>
    <w:rsid w:val="004565DA"/>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65F3"/>
    <w:rsid w:val="00497111"/>
    <w:rsid w:val="00497EF5"/>
    <w:rsid w:val="004A201F"/>
    <w:rsid w:val="004A3744"/>
    <w:rsid w:val="004B1B24"/>
    <w:rsid w:val="004B1FD0"/>
    <w:rsid w:val="004B5002"/>
    <w:rsid w:val="004C0169"/>
    <w:rsid w:val="004C1261"/>
    <w:rsid w:val="004C6FB4"/>
    <w:rsid w:val="004C70EC"/>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43D"/>
    <w:rsid w:val="00541832"/>
    <w:rsid w:val="00543561"/>
    <w:rsid w:val="0054500F"/>
    <w:rsid w:val="00546CDB"/>
    <w:rsid w:val="0054787C"/>
    <w:rsid w:val="00550ACA"/>
    <w:rsid w:val="00550B96"/>
    <w:rsid w:val="00551EED"/>
    <w:rsid w:val="00556074"/>
    <w:rsid w:val="005579EA"/>
    <w:rsid w:val="00561700"/>
    <w:rsid w:val="00561C8C"/>
    <w:rsid w:val="0056211D"/>
    <w:rsid w:val="00562431"/>
    <w:rsid w:val="0056341E"/>
    <w:rsid w:val="0056346C"/>
    <w:rsid w:val="005635E0"/>
    <w:rsid w:val="00563B8E"/>
    <w:rsid w:val="0056582E"/>
    <w:rsid w:val="0056632E"/>
    <w:rsid w:val="00571611"/>
    <w:rsid w:val="00571A5C"/>
    <w:rsid w:val="00571ED9"/>
    <w:rsid w:val="005722CB"/>
    <w:rsid w:val="00577BA4"/>
    <w:rsid w:val="00577CDF"/>
    <w:rsid w:val="00580239"/>
    <w:rsid w:val="00580D44"/>
    <w:rsid w:val="00582526"/>
    <w:rsid w:val="00582D94"/>
    <w:rsid w:val="00583D60"/>
    <w:rsid w:val="00585803"/>
    <w:rsid w:val="005862B7"/>
    <w:rsid w:val="00586483"/>
    <w:rsid w:val="005903AA"/>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9F5"/>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1D"/>
    <w:rsid w:val="006A586E"/>
    <w:rsid w:val="006A6483"/>
    <w:rsid w:val="006B0EEA"/>
    <w:rsid w:val="006B290B"/>
    <w:rsid w:val="006B3DE2"/>
    <w:rsid w:val="006B43BE"/>
    <w:rsid w:val="006B4858"/>
    <w:rsid w:val="006B4A34"/>
    <w:rsid w:val="006C0188"/>
    <w:rsid w:val="006C1DD3"/>
    <w:rsid w:val="006C40DF"/>
    <w:rsid w:val="006C41C6"/>
    <w:rsid w:val="006C4220"/>
    <w:rsid w:val="006C5321"/>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32E7"/>
    <w:rsid w:val="00707621"/>
    <w:rsid w:val="00710A82"/>
    <w:rsid w:val="0071145B"/>
    <w:rsid w:val="00712D6F"/>
    <w:rsid w:val="00714D8B"/>
    <w:rsid w:val="0071514D"/>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4C5B"/>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0EC"/>
    <w:rsid w:val="007945A5"/>
    <w:rsid w:val="0079620D"/>
    <w:rsid w:val="00796EF3"/>
    <w:rsid w:val="00797A8C"/>
    <w:rsid w:val="00797E0D"/>
    <w:rsid w:val="007A0556"/>
    <w:rsid w:val="007A11F9"/>
    <w:rsid w:val="007A43F2"/>
    <w:rsid w:val="007A44EF"/>
    <w:rsid w:val="007A7317"/>
    <w:rsid w:val="007A74BA"/>
    <w:rsid w:val="007B04E5"/>
    <w:rsid w:val="007B0ED1"/>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244CF"/>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6688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E3B90"/>
    <w:rsid w:val="008E4C68"/>
    <w:rsid w:val="008E7B97"/>
    <w:rsid w:val="008E7BB0"/>
    <w:rsid w:val="008F02FE"/>
    <w:rsid w:val="008F3110"/>
    <w:rsid w:val="008F3854"/>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B7D32"/>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D7DCF"/>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31B7"/>
    <w:rsid w:val="00B24E62"/>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87732"/>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5F20"/>
    <w:rsid w:val="00ED6352"/>
    <w:rsid w:val="00EE1A7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C70"/>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6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3011"/>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4212694">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352264664">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1198740">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367">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2136-C3FF-497A-B649-713D21B3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2024-07-23T07:00:00Z</dcterms:created>
  <dcterms:modified xsi:type="dcterms:W3CDTF">2025-11-24T13:48:00Z</dcterms:modified>
</cp:coreProperties>
</file>